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0"/>
        <w:tblW w:w="0" w:type="auto"/>
        <w:shd w:val="clear" w:color="auto" w:fill="004960"/>
        <w:tblLook w:val="04A0" w:firstRow="1" w:lastRow="0" w:firstColumn="1" w:lastColumn="0" w:noHBand="0" w:noVBand="1"/>
      </w:tblPr>
      <w:tblGrid>
        <w:gridCol w:w="9064"/>
      </w:tblGrid>
      <w:tr w:rsidR="00500802" w:rsidRPr="00504ADD" w14:paraId="76E3EFEF" w14:textId="77777777" w:rsidTr="00EE38A6">
        <w:tc>
          <w:tcPr>
            <w:tcW w:w="9290" w:type="dxa"/>
            <w:shd w:val="clear" w:color="auto" w:fill="004960"/>
          </w:tcPr>
          <w:p w14:paraId="27EBE893" w14:textId="77777777" w:rsidR="00500802" w:rsidRPr="00504ADD" w:rsidRDefault="00500802" w:rsidP="00500802">
            <w:pPr>
              <w:rPr>
                <w:rFonts w:asciiTheme="minorHAnsi" w:hAnsiTheme="minorHAnsi" w:cstheme="minorHAnsi"/>
              </w:rPr>
            </w:pPr>
          </w:p>
          <w:p w14:paraId="5E2E90D3" w14:textId="77777777" w:rsidR="00C142C7" w:rsidRPr="00504ADD" w:rsidRDefault="00C142C7" w:rsidP="00C142C7">
            <w:pPr>
              <w:pStyle w:val="Heading2"/>
              <w:numPr>
                <w:ilvl w:val="2"/>
                <w:numId w:val="3"/>
              </w:numPr>
              <w:jc w:val="center"/>
              <w:outlineLvl w:val="1"/>
              <w:rPr>
                <w:rFonts w:asciiTheme="minorHAnsi" w:hAnsiTheme="minorHAnsi" w:cstheme="minorHAnsi"/>
                <w:bCs/>
                <w:color w:val="FFFFFF" w:themeColor="background1"/>
              </w:rPr>
            </w:pPr>
            <w:r w:rsidRPr="00504ADD">
              <w:rPr>
                <w:rFonts w:asciiTheme="minorHAnsi" w:hAnsiTheme="minorHAnsi" w:cstheme="minorHAnsi"/>
                <w:bCs/>
                <w:color w:val="FFFFFF" w:themeColor="background1"/>
              </w:rPr>
              <w:t>Participant Information Sheet</w:t>
            </w:r>
          </w:p>
          <w:p w14:paraId="3CDFF5C2" w14:textId="77777777" w:rsidR="00500802" w:rsidRPr="00504ADD" w:rsidRDefault="00500802" w:rsidP="00500802">
            <w:pPr>
              <w:rPr>
                <w:rFonts w:asciiTheme="minorHAnsi" w:hAnsiTheme="minorHAnsi" w:cstheme="minorHAnsi"/>
                <w:lang w:eastAsia="en-GB"/>
              </w:rPr>
            </w:pPr>
          </w:p>
        </w:tc>
      </w:tr>
    </w:tbl>
    <w:p w14:paraId="49746BD2" w14:textId="590EED90" w:rsidR="00EE38A6" w:rsidRPr="00504ADD" w:rsidRDefault="00EE38A6" w:rsidP="00EE38A6">
      <w:pPr>
        <w:pStyle w:val="Heading2"/>
        <w:numPr>
          <w:ilvl w:val="0"/>
          <w:numId w:val="0"/>
        </w:numPr>
        <w:rPr>
          <w:rFonts w:asciiTheme="minorHAnsi" w:hAnsiTheme="minorHAnsi" w:cstheme="minorHAnsi"/>
        </w:rPr>
      </w:pPr>
    </w:p>
    <w:p w14:paraId="1D74694D" w14:textId="7DE6D548" w:rsidR="0032483B" w:rsidRPr="00504ADD" w:rsidRDefault="00A7018E" w:rsidP="00A7018E">
      <w:pPr>
        <w:jc w:val="center"/>
        <w:rPr>
          <w:rFonts w:cstheme="minorHAnsi"/>
          <w:i/>
          <w:iCs/>
          <w:color w:val="004A60"/>
          <w:sz w:val="36"/>
          <w:szCs w:val="36"/>
          <w:lang w:eastAsia="en-GB"/>
        </w:rPr>
      </w:pPr>
      <w:r w:rsidRPr="00504ADD">
        <w:rPr>
          <w:rFonts w:cstheme="minorHAnsi"/>
          <w:i/>
          <w:iCs/>
          <w:color w:val="004A60"/>
          <w:sz w:val="36"/>
          <w:szCs w:val="36"/>
          <w:lang w:eastAsia="en-GB"/>
        </w:rPr>
        <w:t xml:space="preserve">Would you like to help </w:t>
      </w:r>
      <w:r w:rsidR="00CD2A72">
        <w:rPr>
          <w:rFonts w:cstheme="minorHAnsi"/>
          <w:i/>
          <w:iCs/>
          <w:color w:val="004A60"/>
          <w:sz w:val="36"/>
          <w:szCs w:val="36"/>
          <w:lang w:eastAsia="en-GB"/>
        </w:rPr>
        <w:t>C</w:t>
      </w:r>
      <w:r w:rsidR="00AE5FF0" w:rsidRPr="00504ADD">
        <w:rPr>
          <w:rFonts w:cstheme="minorHAnsi"/>
          <w:i/>
          <w:iCs/>
          <w:color w:val="004A60"/>
          <w:sz w:val="36"/>
          <w:szCs w:val="36"/>
          <w:lang w:eastAsia="en-GB"/>
        </w:rPr>
        <w:t xml:space="preserve">ouncils </w:t>
      </w:r>
      <w:r w:rsidRPr="00504ADD">
        <w:rPr>
          <w:rFonts w:cstheme="minorHAnsi"/>
          <w:i/>
          <w:iCs/>
          <w:color w:val="004A60"/>
          <w:sz w:val="36"/>
          <w:szCs w:val="36"/>
          <w:lang w:eastAsia="en-GB"/>
        </w:rPr>
        <w:t>by taking part in a</w:t>
      </w:r>
    </w:p>
    <w:p w14:paraId="5BF4B078" w14:textId="5BDBE1DB" w:rsidR="00A7018E" w:rsidRDefault="00A7018E" w:rsidP="00A7018E">
      <w:pPr>
        <w:jc w:val="center"/>
        <w:rPr>
          <w:rFonts w:cstheme="minorHAnsi"/>
          <w:i/>
          <w:iCs/>
          <w:color w:val="004A60"/>
          <w:sz w:val="36"/>
          <w:szCs w:val="36"/>
          <w:lang w:eastAsia="en-GB"/>
        </w:rPr>
      </w:pPr>
      <w:r w:rsidRPr="00504ADD">
        <w:rPr>
          <w:rFonts w:cstheme="minorHAnsi"/>
          <w:i/>
          <w:iCs/>
          <w:color w:val="004A60"/>
          <w:sz w:val="36"/>
          <w:szCs w:val="36"/>
          <w:lang w:eastAsia="en-GB"/>
        </w:rPr>
        <w:t xml:space="preserve"> virtual focus group?</w:t>
      </w:r>
    </w:p>
    <w:p w14:paraId="7BC440FC" w14:textId="77777777" w:rsidR="007E0BF1" w:rsidRPr="00504ADD" w:rsidRDefault="007E0BF1" w:rsidP="00A7018E">
      <w:pPr>
        <w:jc w:val="center"/>
        <w:rPr>
          <w:rFonts w:cstheme="minorHAnsi"/>
          <w:i/>
          <w:iCs/>
          <w:color w:val="004A60"/>
          <w:sz w:val="36"/>
          <w:szCs w:val="36"/>
          <w:lang w:eastAsia="en-GB"/>
        </w:rPr>
      </w:pPr>
    </w:p>
    <w:p w14:paraId="41D62C05" w14:textId="7FC9DEBB" w:rsidR="002503D1" w:rsidRDefault="007C0202" w:rsidP="00490595">
      <w:pPr>
        <w:jc w:val="both"/>
        <w:rPr>
          <w:rFonts w:cstheme="minorHAnsi"/>
          <w:color w:val="004760"/>
          <w:sz w:val="24"/>
          <w:szCs w:val="24"/>
        </w:rPr>
      </w:pPr>
      <w:r w:rsidRPr="00504ADD">
        <w:rPr>
          <w:rFonts w:cstheme="minorHAnsi"/>
          <w:color w:val="004760"/>
          <w:sz w:val="24"/>
          <w:szCs w:val="24"/>
        </w:rPr>
        <w:t xml:space="preserve">The </w:t>
      </w:r>
      <w:r w:rsidRPr="00CD2A72">
        <w:rPr>
          <w:rFonts w:cstheme="minorHAnsi"/>
          <w:b/>
          <w:bCs/>
          <w:color w:val="004760"/>
          <w:sz w:val="24"/>
          <w:szCs w:val="24"/>
        </w:rPr>
        <w:t>Local Government Management Agency (LGMA)</w:t>
      </w:r>
      <w:r w:rsidRPr="00504ADD">
        <w:rPr>
          <w:rFonts w:cstheme="minorHAnsi"/>
          <w:color w:val="004760"/>
          <w:sz w:val="24"/>
          <w:szCs w:val="24"/>
        </w:rPr>
        <w:t xml:space="preserve"> are currently undertaking research to understand how </w:t>
      </w:r>
      <w:r w:rsidR="00D9595E" w:rsidRPr="00504ADD">
        <w:rPr>
          <w:rFonts w:cstheme="minorHAnsi"/>
          <w:color w:val="004760"/>
          <w:sz w:val="24"/>
          <w:szCs w:val="24"/>
        </w:rPr>
        <w:t>the</w:t>
      </w:r>
      <w:r w:rsidR="00155DA8" w:rsidRPr="00504ADD">
        <w:rPr>
          <w:rFonts w:cstheme="minorHAnsi"/>
          <w:color w:val="004760"/>
          <w:sz w:val="24"/>
          <w:szCs w:val="24"/>
        </w:rPr>
        <w:t xml:space="preserve"> </w:t>
      </w:r>
      <w:r w:rsidRPr="00504ADD">
        <w:rPr>
          <w:rFonts w:cstheme="minorHAnsi"/>
          <w:color w:val="004760"/>
          <w:sz w:val="24"/>
          <w:szCs w:val="24"/>
        </w:rPr>
        <w:t xml:space="preserve">council can </w:t>
      </w:r>
      <w:r w:rsidR="002503D1" w:rsidRPr="00504ADD">
        <w:rPr>
          <w:rFonts w:cstheme="minorHAnsi"/>
          <w:color w:val="004760"/>
          <w:sz w:val="24"/>
          <w:szCs w:val="24"/>
        </w:rPr>
        <w:t>better</w:t>
      </w:r>
      <w:r w:rsidRPr="00504ADD">
        <w:rPr>
          <w:rFonts w:cstheme="minorHAnsi"/>
          <w:color w:val="004760"/>
          <w:sz w:val="24"/>
          <w:szCs w:val="24"/>
        </w:rPr>
        <w:t xml:space="preserve"> communicate and engage with the public. </w:t>
      </w:r>
      <w:r w:rsidR="002503D1" w:rsidRPr="00504ADD">
        <w:rPr>
          <w:rFonts w:cstheme="minorHAnsi"/>
          <w:color w:val="004760"/>
          <w:sz w:val="24"/>
          <w:szCs w:val="24"/>
        </w:rPr>
        <w:t xml:space="preserve">We hope to find out </w:t>
      </w:r>
      <w:r w:rsidR="002503D1" w:rsidRPr="00504ADD">
        <w:rPr>
          <w:rFonts w:cstheme="minorHAnsi"/>
          <w:i/>
          <w:iCs/>
          <w:color w:val="004760"/>
          <w:sz w:val="24"/>
          <w:szCs w:val="24"/>
        </w:rPr>
        <w:t>what</w:t>
      </w:r>
      <w:r w:rsidR="002503D1" w:rsidRPr="00504ADD">
        <w:rPr>
          <w:rFonts w:cstheme="minorHAnsi"/>
          <w:color w:val="004760"/>
          <w:sz w:val="24"/>
          <w:szCs w:val="24"/>
        </w:rPr>
        <w:t xml:space="preserve"> information you want, </w:t>
      </w:r>
      <w:r w:rsidR="002503D1" w:rsidRPr="00504ADD">
        <w:rPr>
          <w:rFonts w:cstheme="minorHAnsi"/>
          <w:i/>
          <w:iCs/>
          <w:color w:val="004760"/>
          <w:sz w:val="24"/>
          <w:szCs w:val="24"/>
        </w:rPr>
        <w:t>where</w:t>
      </w:r>
      <w:r w:rsidR="002503D1" w:rsidRPr="00504ADD">
        <w:rPr>
          <w:rFonts w:cstheme="minorHAnsi"/>
          <w:color w:val="004760"/>
          <w:sz w:val="24"/>
          <w:szCs w:val="24"/>
        </w:rPr>
        <w:t xml:space="preserve"> you go to get information, and </w:t>
      </w:r>
      <w:r w:rsidR="002503D1" w:rsidRPr="00504ADD">
        <w:rPr>
          <w:rFonts w:cstheme="minorHAnsi"/>
          <w:i/>
          <w:iCs/>
          <w:color w:val="004760"/>
          <w:sz w:val="24"/>
          <w:szCs w:val="24"/>
        </w:rPr>
        <w:t>when</w:t>
      </w:r>
      <w:r w:rsidR="002503D1" w:rsidRPr="00504ADD">
        <w:rPr>
          <w:rFonts w:cstheme="minorHAnsi"/>
          <w:color w:val="004760"/>
          <w:sz w:val="24"/>
          <w:szCs w:val="24"/>
        </w:rPr>
        <w:t xml:space="preserve"> you need information from local authorities</w:t>
      </w:r>
      <w:r w:rsidRPr="00504ADD">
        <w:rPr>
          <w:rFonts w:cstheme="minorHAnsi"/>
          <w:color w:val="004760"/>
          <w:sz w:val="24"/>
          <w:szCs w:val="24"/>
        </w:rPr>
        <w:t>.</w:t>
      </w:r>
      <w:r w:rsidR="005D6BD7" w:rsidRPr="00504ADD">
        <w:rPr>
          <w:rFonts w:cstheme="minorHAnsi"/>
          <w:color w:val="004760"/>
          <w:sz w:val="24"/>
          <w:szCs w:val="24"/>
        </w:rPr>
        <w:t xml:space="preserve"> </w:t>
      </w:r>
    </w:p>
    <w:p w14:paraId="5389E99A" w14:textId="77777777" w:rsidR="007E0BF1" w:rsidRPr="00504ADD" w:rsidRDefault="007E0BF1" w:rsidP="00490595">
      <w:pPr>
        <w:jc w:val="both"/>
        <w:rPr>
          <w:rFonts w:cstheme="minorHAnsi"/>
          <w:color w:val="004760"/>
          <w:sz w:val="24"/>
          <w:szCs w:val="24"/>
        </w:rPr>
      </w:pPr>
    </w:p>
    <w:p w14:paraId="59CC979F" w14:textId="33DBCB6E" w:rsidR="00A43641" w:rsidRPr="00504ADD" w:rsidRDefault="00EB7D09" w:rsidP="00490595">
      <w:pPr>
        <w:jc w:val="both"/>
        <w:rPr>
          <w:rFonts w:cstheme="minorHAnsi"/>
          <w:color w:val="004760"/>
          <w:sz w:val="24"/>
          <w:szCs w:val="24"/>
        </w:rPr>
      </w:pPr>
      <w:r w:rsidRPr="00504ADD">
        <w:rPr>
          <w:rFonts w:cstheme="minorHAnsi"/>
          <w:color w:val="004760"/>
          <w:sz w:val="24"/>
          <w:szCs w:val="24"/>
        </w:rPr>
        <w:t xml:space="preserve">The </w:t>
      </w:r>
      <w:r w:rsidR="002503D1" w:rsidRPr="00504ADD">
        <w:rPr>
          <w:rFonts w:cstheme="minorHAnsi"/>
          <w:color w:val="004760"/>
          <w:sz w:val="24"/>
          <w:szCs w:val="24"/>
        </w:rPr>
        <w:t xml:space="preserve">focus group </w:t>
      </w:r>
      <w:r w:rsidRPr="00504ADD">
        <w:rPr>
          <w:rFonts w:cstheme="minorHAnsi"/>
          <w:color w:val="004760"/>
          <w:sz w:val="24"/>
          <w:szCs w:val="24"/>
        </w:rPr>
        <w:t xml:space="preserve">meeting will take place on </w:t>
      </w:r>
      <w:r w:rsidRPr="00504ADD">
        <w:rPr>
          <w:rFonts w:cstheme="minorHAnsi"/>
          <w:b/>
          <w:bCs/>
          <w:color w:val="004760"/>
          <w:sz w:val="26"/>
          <w:szCs w:val="28"/>
        </w:rPr>
        <w:t>Zoom</w:t>
      </w:r>
      <w:r w:rsidRPr="00504ADD">
        <w:rPr>
          <w:rFonts w:cstheme="minorHAnsi"/>
          <w:color w:val="004760"/>
          <w:sz w:val="24"/>
          <w:szCs w:val="24"/>
        </w:rPr>
        <w:t xml:space="preserve"> and will last </w:t>
      </w:r>
      <w:r w:rsidR="004E69AB" w:rsidRPr="00504ADD">
        <w:rPr>
          <w:rFonts w:cstheme="minorHAnsi"/>
          <w:color w:val="004760"/>
          <w:sz w:val="24"/>
          <w:szCs w:val="24"/>
        </w:rPr>
        <w:t>approximately one</w:t>
      </w:r>
      <w:r w:rsidRPr="00504ADD">
        <w:rPr>
          <w:rFonts w:cstheme="minorHAnsi"/>
          <w:color w:val="004760"/>
          <w:sz w:val="24"/>
          <w:szCs w:val="24"/>
        </w:rPr>
        <w:t xml:space="preserve"> </w:t>
      </w:r>
      <w:r w:rsidR="004E69AB" w:rsidRPr="00504ADD">
        <w:rPr>
          <w:rFonts w:cstheme="minorHAnsi"/>
          <w:color w:val="004760"/>
          <w:sz w:val="24"/>
          <w:szCs w:val="24"/>
        </w:rPr>
        <w:t>hour</w:t>
      </w:r>
      <w:r w:rsidRPr="00504ADD">
        <w:rPr>
          <w:rFonts w:cstheme="minorHAnsi"/>
          <w:color w:val="004760"/>
          <w:sz w:val="24"/>
          <w:szCs w:val="24"/>
        </w:rPr>
        <w:t>.</w:t>
      </w:r>
      <w:r w:rsidR="00A7018E" w:rsidRPr="00504ADD">
        <w:rPr>
          <w:rFonts w:cstheme="minorHAnsi"/>
          <w:color w:val="004760"/>
          <w:sz w:val="24"/>
          <w:szCs w:val="24"/>
        </w:rPr>
        <w:t xml:space="preserve"> </w:t>
      </w:r>
      <w:r w:rsidR="002503D1" w:rsidRPr="00504ADD">
        <w:rPr>
          <w:rFonts w:cstheme="minorHAnsi"/>
          <w:color w:val="004760"/>
          <w:sz w:val="24"/>
          <w:szCs w:val="24"/>
        </w:rPr>
        <w:t>It</w:t>
      </w:r>
      <w:r w:rsidR="005D0F54" w:rsidRPr="00504ADD">
        <w:rPr>
          <w:rFonts w:cstheme="minorHAnsi"/>
          <w:color w:val="004760"/>
          <w:sz w:val="24"/>
          <w:szCs w:val="24"/>
        </w:rPr>
        <w:t xml:space="preserve"> will be facilitated by an independent consultant</w:t>
      </w:r>
      <w:r w:rsidRPr="00504ADD">
        <w:rPr>
          <w:rFonts w:cstheme="minorHAnsi"/>
          <w:color w:val="004760"/>
          <w:sz w:val="24"/>
          <w:szCs w:val="24"/>
        </w:rPr>
        <w:t xml:space="preserve">, </w:t>
      </w:r>
      <w:r w:rsidRPr="00504ADD">
        <w:rPr>
          <w:rFonts w:cstheme="minorHAnsi"/>
          <w:i/>
          <w:iCs/>
          <w:color w:val="004760"/>
          <w:sz w:val="24"/>
          <w:szCs w:val="24"/>
        </w:rPr>
        <w:t>Diane Richmond</w:t>
      </w:r>
      <w:r w:rsidR="00A43641" w:rsidRPr="00504ADD">
        <w:rPr>
          <w:rFonts w:cstheme="minorHAnsi"/>
          <w:color w:val="004760"/>
          <w:sz w:val="24"/>
          <w:szCs w:val="24"/>
        </w:rPr>
        <w:t>.</w:t>
      </w:r>
      <w:r w:rsidRPr="00504ADD">
        <w:rPr>
          <w:rFonts w:cstheme="minorHAnsi"/>
          <w:color w:val="004760"/>
          <w:sz w:val="24"/>
          <w:szCs w:val="24"/>
        </w:rPr>
        <w:t xml:space="preserve"> </w:t>
      </w:r>
    </w:p>
    <w:p w14:paraId="060AE15B" w14:textId="77777777" w:rsidR="002503D1" w:rsidRDefault="00A43641" w:rsidP="002503D1">
      <w:pPr>
        <w:jc w:val="both"/>
        <w:rPr>
          <w:rFonts w:cstheme="minorHAnsi"/>
          <w:color w:val="004A60"/>
          <w:sz w:val="24"/>
          <w:szCs w:val="24"/>
        </w:rPr>
      </w:pPr>
      <w:r w:rsidRPr="00504ADD">
        <w:rPr>
          <w:rFonts w:cstheme="minorHAnsi"/>
          <w:color w:val="004A60"/>
          <w:sz w:val="24"/>
          <w:szCs w:val="24"/>
        </w:rPr>
        <w:t>W</w:t>
      </w:r>
      <w:r w:rsidR="00EB7D09" w:rsidRPr="00504ADD">
        <w:rPr>
          <w:rFonts w:cstheme="minorHAnsi"/>
          <w:color w:val="004A60"/>
          <w:sz w:val="24"/>
          <w:szCs w:val="24"/>
        </w:rPr>
        <w:t xml:space="preserve">e </w:t>
      </w:r>
      <w:r w:rsidRPr="00504ADD">
        <w:rPr>
          <w:rFonts w:cstheme="minorHAnsi"/>
          <w:color w:val="004A60"/>
          <w:sz w:val="24"/>
          <w:szCs w:val="24"/>
        </w:rPr>
        <w:t>wish</w:t>
      </w:r>
      <w:r w:rsidR="00EB7D09" w:rsidRPr="00504ADD">
        <w:rPr>
          <w:rFonts w:cstheme="minorHAnsi"/>
          <w:color w:val="004A60"/>
          <w:sz w:val="24"/>
          <w:szCs w:val="24"/>
        </w:rPr>
        <w:t xml:space="preserve"> to recruit about </w:t>
      </w:r>
      <w:r w:rsidR="00A7018E" w:rsidRPr="00504ADD">
        <w:rPr>
          <w:rFonts w:cstheme="minorHAnsi"/>
          <w:color w:val="004A60"/>
          <w:sz w:val="24"/>
          <w:szCs w:val="24"/>
        </w:rPr>
        <w:t>8</w:t>
      </w:r>
      <w:r w:rsidR="007D4710" w:rsidRPr="00504ADD">
        <w:rPr>
          <w:rFonts w:cstheme="minorHAnsi"/>
          <w:color w:val="004A60"/>
          <w:sz w:val="24"/>
          <w:szCs w:val="24"/>
        </w:rPr>
        <w:t>-10</w:t>
      </w:r>
      <w:r w:rsidR="00A7018E" w:rsidRPr="00504ADD">
        <w:rPr>
          <w:rFonts w:cstheme="minorHAnsi"/>
          <w:color w:val="004A60"/>
          <w:sz w:val="24"/>
          <w:szCs w:val="24"/>
        </w:rPr>
        <w:t xml:space="preserve"> people </w:t>
      </w:r>
      <w:r w:rsidR="009C0091" w:rsidRPr="00504ADD">
        <w:rPr>
          <w:rFonts w:cstheme="minorHAnsi"/>
          <w:color w:val="004A60"/>
          <w:sz w:val="24"/>
          <w:szCs w:val="24"/>
        </w:rPr>
        <w:t xml:space="preserve">(mixed by gender and age) </w:t>
      </w:r>
      <w:r w:rsidRPr="00504ADD">
        <w:rPr>
          <w:rFonts w:cstheme="minorHAnsi"/>
          <w:color w:val="004A60"/>
          <w:sz w:val="24"/>
          <w:szCs w:val="24"/>
        </w:rPr>
        <w:t xml:space="preserve">for a focus group </w:t>
      </w:r>
      <w:r w:rsidR="002503D1" w:rsidRPr="00504ADD">
        <w:rPr>
          <w:rFonts w:cstheme="minorHAnsi"/>
          <w:color w:val="004A60"/>
          <w:sz w:val="24"/>
          <w:szCs w:val="24"/>
        </w:rPr>
        <w:t>on</w:t>
      </w:r>
      <w:r w:rsidRPr="00504ADD">
        <w:rPr>
          <w:rFonts w:cstheme="minorHAnsi"/>
          <w:color w:val="004A60"/>
          <w:sz w:val="24"/>
          <w:szCs w:val="24"/>
        </w:rPr>
        <w:t>:</w:t>
      </w:r>
    </w:p>
    <w:p w14:paraId="60E8A25B" w14:textId="77777777" w:rsidR="007E0BF1" w:rsidRPr="00504ADD" w:rsidRDefault="007E0BF1" w:rsidP="002503D1">
      <w:pPr>
        <w:jc w:val="both"/>
        <w:rPr>
          <w:rFonts w:cstheme="minorHAnsi"/>
          <w:color w:val="004A60"/>
          <w:sz w:val="24"/>
          <w:szCs w:val="24"/>
        </w:rPr>
      </w:pPr>
    </w:p>
    <w:p w14:paraId="4DB79D70" w14:textId="5C8AC06D" w:rsidR="002503D1" w:rsidRPr="00504ADD" w:rsidRDefault="0074243E" w:rsidP="002503D1">
      <w:pPr>
        <w:jc w:val="center"/>
        <w:rPr>
          <w:rFonts w:cstheme="minorHAnsi"/>
          <w:b/>
          <w:bCs/>
          <w:color w:val="004A60"/>
          <w:sz w:val="24"/>
          <w:szCs w:val="24"/>
        </w:rPr>
      </w:pPr>
      <w:r>
        <w:rPr>
          <w:rFonts w:cstheme="minorHAnsi"/>
          <w:b/>
          <w:bCs/>
          <w:color w:val="004A60"/>
          <w:sz w:val="24"/>
          <w:szCs w:val="24"/>
        </w:rPr>
        <w:t>Wednesday</w:t>
      </w:r>
      <w:r w:rsidR="004E69AB" w:rsidRPr="00504ADD">
        <w:rPr>
          <w:rFonts w:cstheme="minorHAnsi"/>
          <w:b/>
          <w:bCs/>
          <w:color w:val="004A60"/>
          <w:sz w:val="24"/>
          <w:szCs w:val="24"/>
        </w:rPr>
        <w:t xml:space="preserve"> 1</w:t>
      </w:r>
      <w:r>
        <w:rPr>
          <w:rFonts w:cstheme="minorHAnsi"/>
          <w:b/>
          <w:bCs/>
          <w:color w:val="004A60"/>
          <w:sz w:val="24"/>
          <w:szCs w:val="24"/>
        </w:rPr>
        <w:t>4</w:t>
      </w:r>
      <w:r w:rsidR="004E69AB" w:rsidRPr="00504ADD">
        <w:rPr>
          <w:rFonts w:cstheme="minorHAnsi"/>
          <w:b/>
          <w:bCs/>
          <w:color w:val="004A60"/>
          <w:sz w:val="24"/>
          <w:szCs w:val="24"/>
          <w:vertAlign w:val="superscript"/>
        </w:rPr>
        <w:t>th</w:t>
      </w:r>
      <w:r w:rsidR="004E69AB" w:rsidRPr="00504ADD">
        <w:rPr>
          <w:rFonts w:cstheme="minorHAnsi"/>
          <w:b/>
          <w:bCs/>
          <w:color w:val="004A60"/>
          <w:sz w:val="24"/>
          <w:szCs w:val="24"/>
        </w:rPr>
        <w:t xml:space="preserve"> December</w:t>
      </w:r>
      <w:r w:rsidR="00AA00C0" w:rsidRPr="00504ADD">
        <w:rPr>
          <w:rFonts w:cstheme="minorHAnsi"/>
          <w:b/>
          <w:bCs/>
          <w:color w:val="004A60"/>
          <w:sz w:val="24"/>
          <w:szCs w:val="24"/>
        </w:rPr>
        <w:t xml:space="preserve"> 2022</w:t>
      </w:r>
      <w:r w:rsidR="00137166">
        <w:rPr>
          <w:rFonts w:cstheme="minorHAnsi"/>
          <w:b/>
          <w:bCs/>
          <w:color w:val="004A60"/>
          <w:sz w:val="24"/>
          <w:szCs w:val="24"/>
        </w:rPr>
        <w:t xml:space="preserve">, </w:t>
      </w:r>
      <w:r w:rsidR="002503D1" w:rsidRPr="00504ADD">
        <w:rPr>
          <w:rFonts w:cstheme="minorHAnsi"/>
          <w:b/>
          <w:bCs/>
          <w:color w:val="004A60"/>
          <w:sz w:val="24"/>
          <w:szCs w:val="24"/>
        </w:rPr>
        <w:t xml:space="preserve">@ </w:t>
      </w:r>
      <w:r w:rsidR="00AA00C0" w:rsidRPr="00504ADD">
        <w:rPr>
          <w:rFonts w:cstheme="minorHAnsi"/>
          <w:b/>
          <w:bCs/>
          <w:color w:val="004A60"/>
          <w:sz w:val="24"/>
          <w:szCs w:val="24"/>
        </w:rPr>
        <w:t>7.15pm</w:t>
      </w:r>
      <w:r w:rsidR="0032483B" w:rsidRPr="00504ADD">
        <w:rPr>
          <w:rFonts w:cstheme="minorHAnsi"/>
          <w:b/>
          <w:bCs/>
          <w:color w:val="004A60"/>
          <w:sz w:val="24"/>
          <w:szCs w:val="24"/>
        </w:rPr>
        <w:t xml:space="preserve"> to 8.15pm</w:t>
      </w:r>
    </w:p>
    <w:p w14:paraId="194906C5" w14:textId="65BCFBF7" w:rsidR="007E0BF1" w:rsidRDefault="00A43641" w:rsidP="00AA0A87">
      <w:pPr>
        <w:jc w:val="center"/>
        <w:rPr>
          <w:rFonts w:cstheme="minorHAnsi"/>
          <w:b/>
          <w:bCs/>
          <w:color w:val="004A60"/>
          <w:sz w:val="24"/>
          <w:szCs w:val="24"/>
        </w:rPr>
      </w:pPr>
      <w:r w:rsidRPr="00504ADD">
        <w:rPr>
          <w:rFonts w:cstheme="minorHAnsi"/>
          <w:b/>
          <w:bCs/>
          <w:color w:val="004A60"/>
          <w:sz w:val="24"/>
          <w:szCs w:val="24"/>
        </w:rPr>
        <w:t>Participants should</w:t>
      </w:r>
      <w:r w:rsidR="00D7212C" w:rsidRPr="00504ADD">
        <w:rPr>
          <w:rFonts w:cstheme="minorHAnsi"/>
          <w:b/>
          <w:bCs/>
          <w:color w:val="004A60"/>
          <w:sz w:val="24"/>
          <w:szCs w:val="24"/>
        </w:rPr>
        <w:t xml:space="preserve"> </w:t>
      </w:r>
      <w:r w:rsidR="00443B86" w:rsidRPr="00504ADD">
        <w:rPr>
          <w:rFonts w:cstheme="minorHAnsi"/>
          <w:b/>
          <w:bCs/>
          <w:color w:val="004A60"/>
          <w:sz w:val="24"/>
          <w:szCs w:val="24"/>
        </w:rPr>
        <w:t>be</w:t>
      </w:r>
      <w:r w:rsidR="002503D1" w:rsidRPr="00504ADD">
        <w:rPr>
          <w:rFonts w:cstheme="minorHAnsi"/>
          <w:b/>
          <w:bCs/>
          <w:color w:val="004A60"/>
          <w:sz w:val="24"/>
          <w:szCs w:val="24"/>
        </w:rPr>
        <w:t xml:space="preserve"> l</w:t>
      </w:r>
      <w:r w:rsidR="00D7212C" w:rsidRPr="00504ADD">
        <w:rPr>
          <w:rFonts w:cstheme="minorHAnsi"/>
          <w:b/>
          <w:bCs/>
          <w:color w:val="004A60"/>
          <w:sz w:val="24"/>
          <w:szCs w:val="24"/>
        </w:rPr>
        <w:t>iving or working in</w:t>
      </w:r>
      <w:r w:rsidR="0052024E" w:rsidRPr="00504ADD">
        <w:rPr>
          <w:rFonts w:cstheme="minorHAnsi"/>
          <w:b/>
          <w:bCs/>
          <w:color w:val="004A60"/>
          <w:sz w:val="24"/>
          <w:szCs w:val="24"/>
        </w:rPr>
        <w:t xml:space="preserve"> </w:t>
      </w:r>
      <w:r w:rsidR="002503D1" w:rsidRPr="00504ADD">
        <w:rPr>
          <w:rFonts w:cstheme="minorHAnsi"/>
          <w:b/>
          <w:bCs/>
          <w:color w:val="004A60"/>
          <w:sz w:val="24"/>
          <w:szCs w:val="24"/>
        </w:rPr>
        <w:t xml:space="preserve">the </w:t>
      </w:r>
      <w:r w:rsidR="0074243E">
        <w:rPr>
          <w:rFonts w:cstheme="minorHAnsi"/>
          <w:b/>
          <w:bCs/>
          <w:color w:val="004A60"/>
          <w:sz w:val="24"/>
          <w:szCs w:val="24"/>
        </w:rPr>
        <w:t>Cork City</w:t>
      </w:r>
      <w:r w:rsidR="006E5089">
        <w:rPr>
          <w:rFonts w:cstheme="minorHAnsi"/>
          <w:b/>
          <w:bCs/>
          <w:color w:val="004A60"/>
          <w:sz w:val="24"/>
          <w:szCs w:val="24"/>
        </w:rPr>
        <w:t xml:space="preserve"> </w:t>
      </w:r>
      <w:r w:rsidR="0074243E">
        <w:rPr>
          <w:rFonts w:cstheme="minorHAnsi"/>
          <w:b/>
          <w:bCs/>
          <w:color w:val="004A60"/>
          <w:sz w:val="24"/>
          <w:szCs w:val="24"/>
        </w:rPr>
        <w:t>Council</w:t>
      </w:r>
      <w:r w:rsidR="002503D1" w:rsidRPr="00504ADD">
        <w:rPr>
          <w:rFonts w:cstheme="minorHAnsi"/>
          <w:b/>
          <w:bCs/>
          <w:color w:val="004A60"/>
          <w:sz w:val="24"/>
          <w:szCs w:val="24"/>
        </w:rPr>
        <w:t xml:space="preserve"> area</w:t>
      </w:r>
      <w:r w:rsidR="00AA0A87">
        <w:rPr>
          <w:rFonts w:cstheme="minorHAnsi"/>
          <w:b/>
          <w:bCs/>
          <w:color w:val="004A60"/>
          <w:sz w:val="24"/>
          <w:szCs w:val="24"/>
        </w:rPr>
        <w:t xml:space="preserve">, </w:t>
      </w:r>
    </w:p>
    <w:p w14:paraId="16B80E17" w14:textId="57A969B4" w:rsidR="00A43641" w:rsidRPr="00504ADD" w:rsidRDefault="00A43641" w:rsidP="00AA0A87">
      <w:pPr>
        <w:jc w:val="center"/>
        <w:rPr>
          <w:rFonts w:cstheme="minorHAnsi"/>
          <w:b/>
          <w:bCs/>
          <w:color w:val="004A60"/>
          <w:sz w:val="24"/>
          <w:szCs w:val="24"/>
        </w:rPr>
      </w:pPr>
      <w:r w:rsidRPr="00504ADD">
        <w:rPr>
          <w:rFonts w:cstheme="minorHAnsi"/>
          <w:b/>
          <w:bCs/>
          <w:color w:val="004A60"/>
          <w:sz w:val="24"/>
          <w:szCs w:val="24"/>
        </w:rPr>
        <w:t>Age</w:t>
      </w:r>
      <w:r w:rsidR="00AA00C0" w:rsidRPr="00504ADD">
        <w:rPr>
          <w:rFonts w:cstheme="minorHAnsi"/>
          <w:b/>
          <w:bCs/>
          <w:color w:val="004A60"/>
          <w:sz w:val="24"/>
          <w:szCs w:val="24"/>
        </w:rPr>
        <w:t xml:space="preserve">: </w:t>
      </w:r>
      <w:r w:rsidR="00490595" w:rsidRPr="00504ADD">
        <w:rPr>
          <w:rFonts w:cstheme="minorHAnsi"/>
          <w:b/>
          <w:bCs/>
          <w:color w:val="004A60"/>
          <w:sz w:val="24"/>
          <w:szCs w:val="24"/>
        </w:rPr>
        <w:t>18 years</w:t>
      </w:r>
      <w:r w:rsidR="00443B86" w:rsidRPr="00504ADD">
        <w:rPr>
          <w:rFonts w:cstheme="minorHAnsi"/>
          <w:b/>
          <w:bCs/>
          <w:color w:val="004A60"/>
          <w:sz w:val="24"/>
          <w:szCs w:val="24"/>
        </w:rPr>
        <w:t xml:space="preserve"> +</w:t>
      </w:r>
    </w:p>
    <w:p w14:paraId="37F4CCE2" w14:textId="77777777" w:rsidR="00147EF8" w:rsidRPr="00504ADD" w:rsidRDefault="00147EF8" w:rsidP="002503D1">
      <w:pPr>
        <w:spacing w:before="240"/>
        <w:jc w:val="center"/>
        <w:rPr>
          <w:rFonts w:cstheme="minorHAnsi"/>
          <w:b/>
          <w:bCs/>
          <w:color w:val="004A60"/>
          <w:sz w:val="24"/>
          <w:szCs w:val="24"/>
        </w:rPr>
      </w:pPr>
    </w:p>
    <w:p w14:paraId="7857EABE" w14:textId="192A305D" w:rsidR="00C142C7" w:rsidRPr="00504ADD" w:rsidRDefault="00A7018E" w:rsidP="00490595">
      <w:pPr>
        <w:jc w:val="both"/>
        <w:rPr>
          <w:rFonts w:cstheme="minorHAnsi"/>
          <w:color w:val="004A60"/>
          <w:sz w:val="24"/>
          <w:szCs w:val="24"/>
        </w:rPr>
      </w:pPr>
      <w:r w:rsidRPr="00504ADD">
        <w:rPr>
          <w:rFonts w:cstheme="minorHAnsi"/>
          <w:color w:val="004A60"/>
          <w:sz w:val="24"/>
          <w:szCs w:val="24"/>
        </w:rPr>
        <w:t>T</w:t>
      </w:r>
      <w:r w:rsidR="005D0F54" w:rsidRPr="00504ADD">
        <w:rPr>
          <w:rFonts w:cstheme="minorHAnsi"/>
          <w:color w:val="004A60"/>
          <w:sz w:val="24"/>
          <w:szCs w:val="24"/>
        </w:rPr>
        <w:t xml:space="preserve">he </w:t>
      </w:r>
      <w:r w:rsidR="00F336A9" w:rsidRPr="00504ADD">
        <w:rPr>
          <w:rFonts w:cstheme="minorHAnsi"/>
          <w:color w:val="004A60"/>
          <w:sz w:val="24"/>
          <w:szCs w:val="24"/>
        </w:rPr>
        <w:t xml:space="preserve">focus </w:t>
      </w:r>
      <w:r w:rsidR="004A1732" w:rsidRPr="00504ADD">
        <w:rPr>
          <w:rFonts w:cstheme="minorHAnsi"/>
          <w:color w:val="004A60"/>
          <w:sz w:val="24"/>
          <w:szCs w:val="24"/>
        </w:rPr>
        <w:t>groups</w:t>
      </w:r>
      <w:r w:rsidR="004B46CD" w:rsidRPr="00504ADD">
        <w:rPr>
          <w:rStyle w:val="FootnoteReference"/>
          <w:rFonts w:cstheme="minorHAnsi"/>
          <w:i/>
          <w:iCs/>
          <w:color w:val="004A60"/>
          <w:sz w:val="18"/>
          <w:szCs w:val="18"/>
        </w:rPr>
        <w:footnoteReference w:id="1"/>
      </w:r>
      <w:r w:rsidR="004A1732" w:rsidRPr="00504ADD">
        <w:rPr>
          <w:rFonts w:cstheme="minorHAnsi"/>
          <w:color w:val="004A60"/>
          <w:sz w:val="24"/>
          <w:szCs w:val="24"/>
        </w:rPr>
        <w:t xml:space="preserve"> </w:t>
      </w:r>
      <w:r w:rsidR="00F336A9" w:rsidRPr="00504ADD">
        <w:rPr>
          <w:rFonts w:cstheme="minorHAnsi"/>
          <w:color w:val="004A60"/>
          <w:sz w:val="24"/>
          <w:szCs w:val="24"/>
        </w:rPr>
        <w:t xml:space="preserve">will be recorded and transcribed for use in this </w:t>
      </w:r>
      <w:r w:rsidR="00C142C7" w:rsidRPr="00504ADD">
        <w:rPr>
          <w:rFonts w:cstheme="minorHAnsi"/>
          <w:color w:val="004A60"/>
          <w:sz w:val="24"/>
          <w:szCs w:val="24"/>
        </w:rPr>
        <w:t>research,</w:t>
      </w:r>
      <w:r w:rsidRPr="00504ADD">
        <w:rPr>
          <w:rFonts w:cstheme="minorHAnsi"/>
          <w:color w:val="004A60"/>
          <w:sz w:val="24"/>
          <w:szCs w:val="24"/>
        </w:rPr>
        <w:t xml:space="preserve"> but </w:t>
      </w:r>
      <w:r w:rsidR="00F336A9" w:rsidRPr="00504ADD">
        <w:rPr>
          <w:rFonts w:cstheme="minorHAnsi"/>
          <w:color w:val="004A60"/>
          <w:sz w:val="24"/>
          <w:szCs w:val="24"/>
        </w:rPr>
        <w:t>no individual will be identifi</w:t>
      </w:r>
      <w:r w:rsidRPr="00504ADD">
        <w:rPr>
          <w:rFonts w:cstheme="minorHAnsi"/>
          <w:color w:val="004A60"/>
          <w:sz w:val="24"/>
          <w:szCs w:val="24"/>
        </w:rPr>
        <w:t>ed by name</w:t>
      </w:r>
      <w:r w:rsidR="00F336A9" w:rsidRPr="00504ADD">
        <w:rPr>
          <w:rFonts w:cstheme="minorHAnsi"/>
          <w:color w:val="004A60"/>
          <w:sz w:val="24"/>
          <w:szCs w:val="24"/>
        </w:rPr>
        <w:t xml:space="preserve"> in the report</w:t>
      </w:r>
      <w:r w:rsidR="00C142C7" w:rsidRPr="00504ADD">
        <w:rPr>
          <w:rFonts w:cstheme="minorHAnsi"/>
          <w:color w:val="004A60"/>
          <w:sz w:val="24"/>
          <w:szCs w:val="24"/>
        </w:rPr>
        <w:t>, and all recording</w:t>
      </w:r>
      <w:r w:rsidR="007D4710" w:rsidRPr="00504ADD">
        <w:rPr>
          <w:rFonts w:cstheme="minorHAnsi"/>
          <w:color w:val="004A60"/>
          <w:sz w:val="24"/>
          <w:szCs w:val="24"/>
        </w:rPr>
        <w:t>s</w:t>
      </w:r>
      <w:r w:rsidR="00C142C7" w:rsidRPr="00504ADD">
        <w:rPr>
          <w:rFonts w:cstheme="minorHAnsi"/>
          <w:color w:val="004A60"/>
          <w:sz w:val="24"/>
          <w:szCs w:val="24"/>
        </w:rPr>
        <w:t xml:space="preserve"> will be deleted once transcribed</w:t>
      </w:r>
      <w:r w:rsidR="00F336A9" w:rsidRPr="00504ADD">
        <w:rPr>
          <w:rFonts w:cstheme="minorHAnsi"/>
          <w:color w:val="004A60"/>
          <w:sz w:val="24"/>
          <w:szCs w:val="24"/>
        </w:rPr>
        <w:t>.</w:t>
      </w:r>
      <w:r w:rsidR="00B65DE4">
        <w:rPr>
          <w:rFonts w:cstheme="minorHAnsi"/>
          <w:color w:val="004A60"/>
          <w:sz w:val="24"/>
          <w:szCs w:val="24"/>
        </w:rPr>
        <w:t xml:space="preserve"> </w:t>
      </w:r>
      <w:r w:rsidR="000C683F" w:rsidRPr="00504ADD">
        <w:rPr>
          <w:rFonts w:cstheme="minorHAnsi"/>
          <w:color w:val="004A60"/>
          <w:sz w:val="24"/>
          <w:szCs w:val="24"/>
        </w:rPr>
        <w:t xml:space="preserve">As a </w:t>
      </w:r>
      <w:r w:rsidRPr="00504ADD">
        <w:rPr>
          <w:rFonts w:cstheme="minorHAnsi"/>
          <w:color w:val="004A60"/>
          <w:sz w:val="24"/>
          <w:szCs w:val="24"/>
        </w:rPr>
        <w:t>thank you</w:t>
      </w:r>
      <w:r w:rsidR="000C683F" w:rsidRPr="00504ADD">
        <w:rPr>
          <w:rFonts w:cstheme="minorHAnsi"/>
          <w:color w:val="004A60"/>
          <w:sz w:val="24"/>
          <w:szCs w:val="24"/>
        </w:rPr>
        <w:t xml:space="preserve">, each participant will receive a €25 </w:t>
      </w:r>
      <w:r w:rsidR="00490595" w:rsidRPr="00504ADD">
        <w:rPr>
          <w:rFonts w:cstheme="minorHAnsi"/>
          <w:color w:val="004A60"/>
          <w:sz w:val="24"/>
          <w:szCs w:val="24"/>
        </w:rPr>
        <w:t>One4All</w:t>
      </w:r>
      <w:r w:rsidR="000C683F" w:rsidRPr="00504ADD">
        <w:rPr>
          <w:rFonts w:cstheme="minorHAnsi"/>
          <w:color w:val="004A60"/>
          <w:sz w:val="24"/>
          <w:szCs w:val="24"/>
        </w:rPr>
        <w:t xml:space="preserve"> </w:t>
      </w:r>
      <w:r w:rsidRPr="00504ADD">
        <w:rPr>
          <w:rFonts w:cstheme="minorHAnsi"/>
          <w:color w:val="004A60"/>
          <w:sz w:val="24"/>
          <w:szCs w:val="24"/>
        </w:rPr>
        <w:t>e-</w:t>
      </w:r>
      <w:r w:rsidR="000C683F" w:rsidRPr="00504ADD">
        <w:rPr>
          <w:rFonts w:cstheme="minorHAnsi"/>
          <w:color w:val="004A60"/>
          <w:sz w:val="24"/>
          <w:szCs w:val="24"/>
        </w:rPr>
        <w:t>voucher</w:t>
      </w:r>
      <w:r w:rsidR="00390410" w:rsidRPr="00504ADD">
        <w:rPr>
          <w:rFonts w:cstheme="minorHAnsi"/>
          <w:color w:val="004A60"/>
          <w:sz w:val="24"/>
          <w:szCs w:val="24"/>
        </w:rPr>
        <w:t xml:space="preserve">. Vouchers will be emailed out a </w:t>
      </w:r>
      <w:r w:rsidR="00CD2A72">
        <w:rPr>
          <w:rFonts w:cstheme="minorHAnsi"/>
          <w:color w:val="004A60"/>
          <w:sz w:val="24"/>
          <w:szCs w:val="24"/>
        </w:rPr>
        <w:t>few</w:t>
      </w:r>
      <w:r w:rsidR="00390410" w:rsidRPr="00504ADD">
        <w:rPr>
          <w:rFonts w:cstheme="minorHAnsi"/>
          <w:color w:val="004A60"/>
          <w:sz w:val="24"/>
          <w:szCs w:val="24"/>
        </w:rPr>
        <w:t xml:space="preserve"> days after the Focus Group</w:t>
      </w:r>
      <w:r w:rsidR="000C683F" w:rsidRPr="00504ADD">
        <w:rPr>
          <w:rFonts w:cstheme="minorHAnsi"/>
          <w:color w:val="004A60"/>
          <w:sz w:val="24"/>
          <w:szCs w:val="24"/>
        </w:rPr>
        <w:t>.</w:t>
      </w:r>
      <w:r w:rsidR="00E60DC7" w:rsidRPr="00504ADD">
        <w:rPr>
          <w:rFonts w:cstheme="minorHAnsi"/>
          <w:color w:val="004A60"/>
          <w:sz w:val="24"/>
          <w:szCs w:val="24"/>
        </w:rPr>
        <w:t xml:space="preserve"> </w:t>
      </w:r>
    </w:p>
    <w:p w14:paraId="4A7AFFAA" w14:textId="77777777" w:rsidR="00390410" w:rsidRPr="00504ADD" w:rsidRDefault="00390410" w:rsidP="00490595">
      <w:pPr>
        <w:jc w:val="both"/>
        <w:rPr>
          <w:rFonts w:cstheme="minorHAnsi"/>
          <w:color w:val="004A60"/>
          <w:sz w:val="24"/>
          <w:szCs w:val="24"/>
        </w:rPr>
      </w:pPr>
    </w:p>
    <w:p w14:paraId="03FF4502" w14:textId="1329C93F" w:rsidR="00137166" w:rsidRDefault="00A43641" w:rsidP="00137166">
      <w:pPr>
        <w:jc w:val="both"/>
        <w:rPr>
          <w:rFonts w:cstheme="minorHAnsi"/>
          <w:color w:val="004A60"/>
          <w:sz w:val="24"/>
          <w:szCs w:val="24"/>
        </w:rPr>
      </w:pPr>
      <w:r w:rsidRPr="00504ADD">
        <w:rPr>
          <w:rFonts w:cstheme="minorHAnsi"/>
          <w:color w:val="004A60"/>
          <w:sz w:val="24"/>
          <w:szCs w:val="24"/>
        </w:rPr>
        <w:lastRenderedPageBreak/>
        <w:t>If you are</w:t>
      </w:r>
      <w:r w:rsidR="00C142C7" w:rsidRPr="00504ADD">
        <w:rPr>
          <w:rFonts w:cstheme="minorHAnsi"/>
          <w:color w:val="004A60"/>
          <w:sz w:val="24"/>
          <w:szCs w:val="24"/>
        </w:rPr>
        <w:t xml:space="preserve"> </w:t>
      </w:r>
      <w:r w:rsidR="006F77AA" w:rsidRPr="00504ADD">
        <w:rPr>
          <w:rFonts w:cstheme="minorHAnsi"/>
          <w:color w:val="004A60"/>
          <w:sz w:val="24"/>
          <w:szCs w:val="24"/>
        </w:rPr>
        <w:t>interested</w:t>
      </w:r>
      <w:r w:rsidR="00004727">
        <w:rPr>
          <w:rFonts w:cstheme="minorHAnsi"/>
          <w:color w:val="004A60"/>
          <w:sz w:val="24"/>
          <w:szCs w:val="24"/>
        </w:rPr>
        <w:t xml:space="preserve"> in participating</w:t>
      </w:r>
      <w:r w:rsidR="006F77AA" w:rsidRPr="00504ADD">
        <w:rPr>
          <w:rFonts w:cstheme="minorHAnsi"/>
          <w:color w:val="004A60"/>
          <w:sz w:val="24"/>
          <w:szCs w:val="24"/>
        </w:rPr>
        <w:t>,</w:t>
      </w:r>
      <w:r w:rsidR="00C142C7" w:rsidRPr="00504ADD">
        <w:rPr>
          <w:rFonts w:cstheme="minorHAnsi"/>
          <w:color w:val="004A60"/>
          <w:sz w:val="24"/>
          <w:szCs w:val="24"/>
        </w:rPr>
        <w:t xml:space="preserve"> </w:t>
      </w:r>
      <w:r w:rsidR="00E60DC7" w:rsidRPr="00504ADD">
        <w:rPr>
          <w:rFonts w:cstheme="minorHAnsi"/>
          <w:color w:val="004A60"/>
          <w:sz w:val="24"/>
          <w:szCs w:val="24"/>
        </w:rPr>
        <w:t>please</w:t>
      </w:r>
      <w:r w:rsidR="0092574D" w:rsidRPr="00504ADD">
        <w:rPr>
          <w:rFonts w:cstheme="minorHAnsi"/>
          <w:color w:val="004A60"/>
          <w:sz w:val="24"/>
          <w:szCs w:val="24"/>
        </w:rPr>
        <w:t xml:space="preserve"> complete the </w:t>
      </w:r>
      <w:r w:rsidR="008F6E7E" w:rsidRPr="00504ADD">
        <w:rPr>
          <w:rFonts w:cstheme="minorHAnsi"/>
          <w:color w:val="004A60"/>
          <w:sz w:val="24"/>
          <w:szCs w:val="24"/>
        </w:rPr>
        <w:t>R</w:t>
      </w:r>
      <w:r w:rsidR="0092574D" w:rsidRPr="00504ADD">
        <w:rPr>
          <w:rFonts w:cstheme="minorHAnsi"/>
          <w:color w:val="004A60"/>
          <w:sz w:val="24"/>
          <w:szCs w:val="24"/>
        </w:rPr>
        <w:t xml:space="preserve">egistration </w:t>
      </w:r>
      <w:r w:rsidR="00C739B0" w:rsidRPr="00504ADD">
        <w:rPr>
          <w:rFonts w:cstheme="minorHAnsi"/>
          <w:color w:val="004A60"/>
          <w:sz w:val="24"/>
          <w:szCs w:val="24"/>
        </w:rPr>
        <w:t xml:space="preserve">and Consent </w:t>
      </w:r>
      <w:r w:rsidR="008F6E7E" w:rsidRPr="00504ADD">
        <w:rPr>
          <w:rFonts w:cstheme="minorHAnsi"/>
          <w:color w:val="004A60"/>
          <w:sz w:val="24"/>
          <w:szCs w:val="24"/>
        </w:rPr>
        <w:t>F</w:t>
      </w:r>
      <w:r w:rsidR="0092574D" w:rsidRPr="00504ADD">
        <w:rPr>
          <w:rFonts w:cstheme="minorHAnsi"/>
          <w:color w:val="004A60"/>
          <w:sz w:val="24"/>
          <w:szCs w:val="24"/>
        </w:rPr>
        <w:t xml:space="preserve">orm </w:t>
      </w:r>
      <w:r w:rsidR="007F5B8D">
        <w:rPr>
          <w:rFonts w:cstheme="minorHAnsi"/>
          <w:color w:val="004A60"/>
          <w:sz w:val="24"/>
          <w:szCs w:val="24"/>
        </w:rPr>
        <w:t>(</w:t>
      </w:r>
      <w:r w:rsidR="000108CA">
        <w:rPr>
          <w:rFonts w:cstheme="minorHAnsi"/>
          <w:color w:val="004A60"/>
          <w:sz w:val="24"/>
          <w:szCs w:val="24"/>
        </w:rPr>
        <w:t>see below</w:t>
      </w:r>
      <w:r w:rsidR="007F5B8D">
        <w:rPr>
          <w:rFonts w:cstheme="minorHAnsi"/>
          <w:color w:val="004A60"/>
          <w:sz w:val="24"/>
          <w:szCs w:val="24"/>
        </w:rPr>
        <w:t xml:space="preserve">) </w:t>
      </w:r>
      <w:r w:rsidR="008F6E7E" w:rsidRPr="00504ADD">
        <w:rPr>
          <w:rFonts w:cstheme="minorHAnsi"/>
          <w:color w:val="004A60"/>
          <w:sz w:val="24"/>
          <w:szCs w:val="24"/>
        </w:rPr>
        <w:t>and</w:t>
      </w:r>
      <w:r w:rsidR="00E60DC7" w:rsidRPr="00504ADD">
        <w:rPr>
          <w:rFonts w:cstheme="minorHAnsi"/>
          <w:color w:val="004A60"/>
          <w:sz w:val="24"/>
          <w:szCs w:val="24"/>
        </w:rPr>
        <w:t xml:space="preserve"> email</w:t>
      </w:r>
      <w:r w:rsidR="00490CF7" w:rsidRPr="00504ADD">
        <w:rPr>
          <w:rFonts w:cstheme="minorHAnsi"/>
          <w:color w:val="004A60"/>
          <w:sz w:val="24"/>
          <w:szCs w:val="24"/>
        </w:rPr>
        <w:t xml:space="preserve"> </w:t>
      </w:r>
      <w:r w:rsidR="009B04BE">
        <w:rPr>
          <w:rFonts w:cstheme="minorHAnsi"/>
          <w:color w:val="004A60"/>
          <w:sz w:val="24"/>
          <w:szCs w:val="24"/>
        </w:rPr>
        <w:t xml:space="preserve">them </w:t>
      </w:r>
      <w:r w:rsidR="008F6E7E" w:rsidRPr="00504ADD">
        <w:rPr>
          <w:rFonts w:cstheme="minorHAnsi"/>
          <w:color w:val="004A60"/>
          <w:sz w:val="24"/>
          <w:szCs w:val="24"/>
        </w:rPr>
        <w:t xml:space="preserve">to Diane at </w:t>
      </w:r>
      <w:hyperlink r:id="rId11" w:history="1">
        <w:r w:rsidR="008F6E7E" w:rsidRPr="00504ADD">
          <w:rPr>
            <w:rStyle w:val="Hyperlink"/>
            <w:rFonts w:cstheme="minorHAnsi"/>
            <w:sz w:val="24"/>
            <w:szCs w:val="24"/>
          </w:rPr>
          <w:t>diane@uniqueinsights.ie</w:t>
        </w:r>
      </w:hyperlink>
      <w:r w:rsidR="00004727">
        <w:rPr>
          <w:rFonts w:cstheme="minorHAnsi"/>
          <w:sz w:val="24"/>
          <w:szCs w:val="24"/>
        </w:rPr>
        <w:t xml:space="preserve">. </w:t>
      </w:r>
      <w:r w:rsidR="00700763">
        <w:rPr>
          <w:rFonts w:cstheme="minorHAnsi"/>
          <w:color w:val="004A60"/>
          <w:sz w:val="24"/>
          <w:szCs w:val="24"/>
        </w:rPr>
        <w:t>Focus group selecti</w:t>
      </w:r>
      <w:r w:rsidR="003E60F5">
        <w:rPr>
          <w:rFonts w:cstheme="minorHAnsi"/>
          <w:color w:val="004A60"/>
          <w:sz w:val="24"/>
          <w:szCs w:val="24"/>
        </w:rPr>
        <w:t>o</w:t>
      </w:r>
      <w:r w:rsidR="00700763">
        <w:rPr>
          <w:rFonts w:cstheme="minorHAnsi"/>
          <w:color w:val="004A60"/>
          <w:sz w:val="24"/>
          <w:szCs w:val="24"/>
        </w:rPr>
        <w:t>n</w:t>
      </w:r>
      <w:r w:rsidR="006F2932" w:rsidRPr="00137166">
        <w:rPr>
          <w:rFonts w:cstheme="minorHAnsi"/>
          <w:color w:val="004A60"/>
          <w:sz w:val="24"/>
          <w:szCs w:val="24"/>
        </w:rPr>
        <w:t xml:space="preserve"> will be based </w:t>
      </w:r>
      <w:r w:rsidR="006F2932">
        <w:rPr>
          <w:rFonts w:cstheme="minorHAnsi"/>
          <w:color w:val="004A60"/>
          <w:sz w:val="24"/>
          <w:szCs w:val="24"/>
        </w:rPr>
        <w:t xml:space="preserve">on </w:t>
      </w:r>
      <w:r w:rsidR="006A46C3">
        <w:rPr>
          <w:rFonts w:cstheme="minorHAnsi"/>
          <w:color w:val="004A60"/>
          <w:sz w:val="24"/>
          <w:szCs w:val="24"/>
        </w:rPr>
        <w:t>those</w:t>
      </w:r>
      <w:r w:rsidR="00137166" w:rsidRPr="00137166">
        <w:rPr>
          <w:rFonts w:cstheme="minorHAnsi"/>
          <w:color w:val="004A60"/>
          <w:sz w:val="24"/>
          <w:szCs w:val="24"/>
        </w:rPr>
        <w:t xml:space="preserve"> who offer a good mix in terms of age and gender</w:t>
      </w:r>
      <w:r w:rsidR="006A46C3">
        <w:rPr>
          <w:rFonts w:cstheme="minorHAnsi"/>
          <w:color w:val="004A60"/>
          <w:sz w:val="24"/>
          <w:szCs w:val="24"/>
        </w:rPr>
        <w:t xml:space="preserve">, </w:t>
      </w:r>
      <w:r w:rsidR="00137166" w:rsidRPr="00137166">
        <w:rPr>
          <w:rFonts w:cstheme="minorHAnsi"/>
          <w:color w:val="004A60"/>
          <w:sz w:val="24"/>
          <w:szCs w:val="24"/>
        </w:rPr>
        <w:t>and on a first come</w:t>
      </w:r>
      <w:r w:rsidR="003E60F5">
        <w:rPr>
          <w:rFonts w:cstheme="minorHAnsi"/>
          <w:color w:val="004A60"/>
          <w:sz w:val="24"/>
          <w:szCs w:val="24"/>
        </w:rPr>
        <w:t>,</w:t>
      </w:r>
      <w:r w:rsidR="00137166" w:rsidRPr="00137166">
        <w:rPr>
          <w:rFonts w:cstheme="minorHAnsi"/>
          <w:color w:val="004A60"/>
          <w:sz w:val="24"/>
          <w:szCs w:val="24"/>
        </w:rPr>
        <w:t xml:space="preserve"> first served basis. We will let you know what your participation status is</w:t>
      </w:r>
      <w:r w:rsidR="00B40048">
        <w:rPr>
          <w:rFonts w:cstheme="minorHAnsi"/>
          <w:color w:val="004A60"/>
          <w:sz w:val="24"/>
          <w:szCs w:val="24"/>
        </w:rPr>
        <w:t xml:space="preserve"> by email</w:t>
      </w:r>
      <w:r w:rsidR="00137166" w:rsidRPr="00137166">
        <w:rPr>
          <w:rFonts w:cstheme="minorHAnsi"/>
          <w:color w:val="004A60"/>
          <w:sz w:val="24"/>
          <w:szCs w:val="24"/>
        </w:rPr>
        <w:t xml:space="preserve">, and if we are </w:t>
      </w:r>
      <w:r w:rsidR="007A05FA" w:rsidRPr="00137166">
        <w:rPr>
          <w:rFonts w:cstheme="minorHAnsi"/>
          <w:color w:val="004A60"/>
          <w:sz w:val="24"/>
          <w:szCs w:val="24"/>
        </w:rPr>
        <w:t>oversubscribed,</w:t>
      </w:r>
      <w:r w:rsidR="00AA0A87">
        <w:rPr>
          <w:rFonts w:cstheme="minorHAnsi"/>
          <w:color w:val="004A60"/>
          <w:sz w:val="24"/>
          <w:szCs w:val="24"/>
        </w:rPr>
        <w:t xml:space="preserve"> </w:t>
      </w:r>
      <w:r w:rsidR="00137166" w:rsidRPr="00137166">
        <w:rPr>
          <w:rFonts w:cstheme="minorHAnsi"/>
          <w:color w:val="004A60"/>
          <w:sz w:val="24"/>
          <w:szCs w:val="24"/>
        </w:rPr>
        <w:t xml:space="preserve">we will compile a waiting list.  </w:t>
      </w:r>
    </w:p>
    <w:p w14:paraId="413864B7" w14:textId="2C5F29BA" w:rsidR="00451C33" w:rsidRPr="00643BA6" w:rsidRDefault="00451C33" w:rsidP="00451C33">
      <w:pPr>
        <w:rPr>
          <w:color w:val="004A60"/>
          <w:sz w:val="24"/>
          <w:szCs w:val="24"/>
        </w:rPr>
      </w:pPr>
    </w:p>
    <w:p w14:paraId="2EC89087" w14:textId="46DF08B9" w:rsidR="00F740F2" w:rsidRPr="007F5B8D" w:rsidRDefault="009354A6" w:rsidP="00451C33">
      <w:pPr>
        <w:rPr>
          <w:rFonts w:cstheme="minorHAnsi"/>
          <w:color w:val="004A60"/>
          <w:sz w:val="24"/>
          <w:szCs w:val="24"/>
        </w:rPr>
      </w:pPr>
      <w:r>
        <w:rPr>
          <w:rFonts w:cstheme="minorHAnsi"/>
          <w:color w:val="004A60"/>
          <w:sz w:val="24"/>
          <w:szCs w:val="24"/>
        </w:rPr>
        <w:t>Many thanks for your interest and w</w:t>
      </w:r>
      <w:r w:rsidR="00AA0A87" w:rsidRPr="007F5B8D">
        <w:rPr>
          <w:rFonts w:cstheme="minorHAnsi"/>
          <w:color w:val="004A60"/>
          <w:sz w:val="24"/>
          <w:szCs w:val="24"/>
        </w:rPr>
        <w:t xml:space="preserve">e will be in touch with you shortly. </w:t>
      </w:r>
    </w:p>
    <w:p w14:paraId="196D6C62" w14:textId="77777777" w:rsidR="00F740F2" w:rsidRPr="007F5B8D" w:rsidRDefault="00F740F2" w:rsidP="00451C33">
      <w:pPr>
        <w:rPr>
          <w:rFonts w:cstheme="minorHAnsi"/>
          <w:color w:val="004A60"/>
          <w:sz w:val="24"/>
          <w:szCs w:val="24"/>
        </w:rPr>
      </w:pPr>
    </w:p>
    <w:p w14:paraId="5C7C6458" w14:textId="6037CEF1" w:rsidR="00F740F2" w:rsidRPr="007F5B8D" w:rsidRDefault="009354A6" w:rsidP="00451C33">
      <w:pPr>
        <w:rPr>
          <w:rFonts w:cstheme="minorHAnsi"/>
          <w:color w:val="004A60"/>
          <w:sz w:val="24"/>
          <w:szCs w:val="24"/>
        </w:rPr>
      </w:pPr>
      <w:r>
        <w:rPr>
          <w:rFonts w:cstheme="minorHAnsi"/>
          <w:color w:val="004A60"/>
          <w:sz w:val="24"/>
          <w:szCs w:val="24"/>
        </w:rPr>
        <w:t>Kind regards,</w:t>
      </w:r>
    </w:p>
    <w:p w14:paraId="566AE50F" w14:textId="26AF002A" w:rsidR="006C4419" w:rsidRPr="007F5B8D" w:rsidRDefault="007D1104" w:rsidP="00451C33">
      <w:pPr>
        <w:rPr>
          <w:rFonts w:cstheme="minorHAnsi"/>
          <w:color w:val="004A60"/>
          <w:sz w:val="24"/>
          <w:szCs w:val="24"/>
        </w:rPr>
      </w:pPr>
      <w:r w:rsidRPr="007F5B8D">
        <w:rPr>
          <w:rFonts w:cstheme="minorHAnsi"/>
          <w:noProof/>
          <w:color w:val="004A60"/>
          <w:sz w:val="24"/>
          <w:szCs w:val="24"/>
        </w:rPr>
        <w:drawing>
          <wp:inline distT="0" distB="0" distL="0" distR="0" wp14:anchorId="39D37217" wp14:editId="2CE6A0AE">
            <wp:extent cx="1804670" cy="5549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554990"/>
                    </a:xfrm>
                    <a:prstGeom prst="rect">
                      <a:avLst/>
                    </a:prstGeom>
                    <a:noFill/>
                  </pic:spPr>
                </pic:pic>
              </a:graphicData>
            </a:graphic>
          </wp:inline>
        </w:drawing>
      </w:r>
    </w:p>
    <w:p w14:paraId="5067E69A" w14:textId="1A146FFA" w:rsidR="006C4419" w:rsidRPr="007F5B8D" w:rsidRDefault="006C4419" w:rsidP="00451C33">
      <w:pPr>
        <w:rPr>
          <w:rFonts w:cstheme="minorHAnsi"/>
          <w:color w:val="004A60"/>
          <w:sz w:val="24"/>
          <w:szCs w:val="24"/>
        </w:rPr>
      </w:pPr>
      <w:r w:rsidRPr="007F5B8D">
        <w:rPr>
          <w:rFonts w:cstheme="minorHAnsi"/>
          <w:color w:val="004A60"/>
          <w:sz w:val="24"/>
          <w:szCs w:val="24"/>
        </w:rPr>
        <w:t>Diane Richmond</w:t>
      </w:r>
    </w:p>
    <w:p w14:paraId="365C88EE" w14:textId="549027E6" w:rsidR="00451C33" w:rsidRDefault="006C4419" w:rsidP="007D1104">
      <w:pPr>
        <w:rPr>
          <w:rFonts w:cstheme="minorHAnsi"/>
          <w:color w:val="004A60"/>
          <w:sz w:val="24"/>
          <w:szCs w:val="24"/>
        </w:rPr>
      </w:pPr>
      <w:r w:rsidRPr="007F5B8D">
        <w:rPr>
          <w:rFonts w:cstheme="minorHAnsi"/>
          <w:color w:val="004A60"/>
          <w:sz w:val="24"/>
          <w:szCs w:val="24"/>
        </w:rPr>
        <w:t xml:space="preserve">Unique Insights </w:t>
      </w:r>
      <w:r w:rsidR="00AF4F5F" w:rsidRPr="007F5B8D">
        <w:rPr>
          <w:rFonts w:cstheme="minorHAnsi"/>
          <w:color w:val="004A60"/>
          <w:sz w:val="24"/>
          <w:szCs w:val="24"/>
        </w:rPr>
        <w:t>on behalf of LGMA</w:t>
      </w:r>
    </w:p>
    <w:p w14:paraId="667BE064" w14:textId="395C448E" w:rsidR="000108CA" w:rsidRDefault="000108CA">
      <w:pPr>
        <w:rPr>
          <w:rFonts w:cstheme="minorHAnsi"/>
          <w:color w:val="004A60"/>
          <w:sz w:val="24"/>
          <w:szCs w:val="24"/>
        </w:rPr>
      </w:pPr>
      <w:r>
        <w:rPr>
          <w:rFonts w:cstheme="minorHAnsi"/>
          <w:color w:val="004A60"/>
          <w:sz w:val="24"/>
          <w:szCs w:val="24"/>
        </w:rPr>
        <w:br w:type="page"/>
      </w:r>
    </w:p>
    <w:p w14:paraId="691D3EA4" w14:textId="77777777" w:rsidR="000108CA" w:rsidRPr="00137166" w:rsidRDefault="000108CA" w:rsidP="000108CA">
      <w:pPr>
        <w:jc w:val="both"/>
        <w:rPr>
          <w:rFonts w:cstheme="minorHAnsi"/>
          <w:color w:val="004A60"/>
          <w:sz w:val="24"/>
          <w:szCs w:val="24"/>
        </w:rPr>
      </w:pPr>
    </w:p>
    <w:tbl>
      <w:tblPr>
        <w:tblStyle w:val="TableGrid"/>
        <w:tblpPr w:leftFromText="180" w:rightFromText="180" w:vertAnchor="text" w:horzAnchor="margin" w:tblpXSpec="center" w:tblpY="65"/>
        <w:tblW w:w="0" w:type="auto"/>
        <w:shd w:val="clear" w:color="auto" w:fill="004960"/>
        <w:tblLook w:val="04A0" w:firstRow="1" w:lastRow="0" w:firstColumn="1" w:lastColumn="0" w:noHBand="0" w:noVBand="1"/>
      </w:tblPr>
      <w:tblGrid>
        <w:gridCol w:w="9064"/>
      </w:tblGrid>
      <w:tr w:rsidR="000108CA" w:rsidRPr="00504ADD" w14:paraId="69BE6019" w14:textId="77777777" w:rsidTr="003C0C59">
        <w:tc>
          <w:tcPr>
            <w:tcW w:w="9064" w:type="dxa"/>
            <w:shd w:val="clear" w:color="auto" w:fill="004960"/>
          </w:tcPr>
          <w:p w14:paraId="21F90960" w14:textId="77777777" w:rsidR="000108CA" w:rsidRPr="00504ADD" w:rsidRDefault="000108CA" w:rsidP="003C0C59">
            <w:pPr>
              <w:rPr>
                <w:rFonts w:asciiTheme="minorHAnsi" w:hAnsiTheme="minorHAnsi" w:cstheme="minorHAnsi"/>
              </w:rPr>
            </w:pPr>
          </w:p>
          <w:p w14:paraId="69E95BA6" w14:textId="77777777" w:rsidR="000108CA" w:rsidRPr="00504ADD" w:rsidRDefault="000108CA" w:rsidP="003C0C59">
            <w:pPr>
              <w:pStyle w:val="Heading2"/>
              <w:numPr>
                <w:ilvl w:val="0"/>
                <w:numId w:val="0"/>
              </w:numPr>
              <w:jc w:val="center"/>
              <w:outlineLvl w:val="1"/>
              <w:rPr>
                <w:rFonts w:asciiTheme="minorHAnsi" w:hAnsiTheme="minorHAnsi" w:cstheme="minorHAnsi"/>
                <w:color w:val="FFFFFF" w:themeColor="background1"/>
              </w:rPr>
            </w:pPr>
            <w:r w:rsidRPr="00504ADD">
              <w:rPr>
                <w:rFonts w:asciiTheme="minorHAnsi" w:hAnsiTheme="minorHAnsi" w:cstheme="minorHAnsi"/>
                <w:color w:val="FFFFFF" w:themeColor="background1"/>
              </w:rPr>
              <w:t>Communication and Engagement – Focus Group</w:t>
            </w:r>
            <w:r>
              <w:rPr>
                <w:rFonts w:asciiTheme="minorHAnsi" w:hAnsiTheme="minorHAnsi" w:cstheme="minorHAnsi"/>
                <w:color w:val="FFFFFF" w:themeColor="background1"/>
              </w:rPr>
              <w:t xml:space="preserve"> </w:t>
            </w:r>
            <w:r w:rsidRPr="00504ADD">
              <w:rPr>
                <w:rFonts w:asciiTheme="minorHAnsi" w:hAnsiTheme="minorHAnsi" w:cstheme="minorHAnsi"/>
                <w:color w:val="FFFFFF" w:themeColor="background1"/>
              </w:rPr>
              <w:t>Interviews</w:t>
            </w:r>
          </w:p>
          <w:p w14:paraId="386DDCDA" w14:textId="77777777" w:rsidR="000108CA" w:rsidRPr="00504ADD" w:rsidRDefault="000108CA" w:rsidP="003C0C59">
            <w:pPr>
              <w:rPr>
                <w:rFonts w:asciiTheme="minorHAnsi" w:hAnsiTheme="minorHAnsi" w:cstheme="minorHAnsi"/>
                <w:lang w:eastAsia="en-GB"/>
              </w:rPr>
            </w:pPr>
          </w:p>
        </w:tc>
      </w:tr>
    </w:tbl>
    <w:p w14:paraId="4779952B" w14:textId="77777777" w:rsidR="000108CA" w:rsidRPr="00504ADD" w:rsidRDefault="000108CA" w:rsidP="000108CA">
      <w:pPr>
        <w:jc w:val="both"/>
        <w:rPr>
          <w:rFonts w:cstheme="minorHAnsi"/>
          <w:color w:val="004A60"/>
          <w:sz w:val="24"/>
          <w:szCs w:val="24"/>
        </w:rPr>
      </w:pPr>
      <w:r w:rsidRPr="00137166">
        <w:rPr>
          <w:rFonts w:cstheme="minorHAnsi"/>
          <w:color w:val="004A60"/>
          <w:sz w:val="24"/>
          <w:szCs w:val="24"/>
        </w:rPr>
        <w:t xml:space="preserve"> </w:t>
      </w:r>
    </w:p>
    <w:p w14:paraId="1E5C76A7" w14:textId="77777777" w:rsidR="000108CA" w:rsidRPr="00504ADD" w:rsidRDefault="000108CA" w:rsidP="000108CA">
      <w:pPr>
        <w:pStyle w:val="Heading3"/>
        <w:jc w:val="center"/>
        <w:rPr>
          <w:rFonts w:asciiTheme="minorHAnsi" w:hAnsiTheme="minorHAnsi" w:cstheme="minorHAnsi"/>
        </w:rPr>
      </w:pPr>
      <w:r w:rsidRPr="00504ADD">
        <w:rPr>
          <w:rFonts w:asciiTheme="minorHAnsi" w:hAnsiTheme="minorHAnsi" w:cstheme="minorHAnsi"/>
        </w:rPr>
        <w:t>Registration Details</w:t>
      </w:r>
    </w:p>
    <w:tbl>
      <w:tblPr>
        <w:tblW w:w="9072" w:type="dxa"/>
        <w:tblInd w:w="-10" w:type="dxa"/>
        <w:tblCellMar>
          <w:left w:w="0" w:type="dxa"/>
          <w:right w:w="0" w:type="dxa"/>
        </w:tblCellMar>
        <w:tblLook w:val="04A0" w:firstRow="1" w:lastRow="0" w:firstColumn="1" w:lastColumn="0" w:noHBand="0" w:noVBand="1"/>
      </w:tblPr>
      <w:tblGrid>
        <w:gridCol w:w="6237"/>
        <w:gridCol w:w="2835"/>
      </w:tblGrid>
      <w:tr w:rsidR="000108CA" w:rsidRPr="00DE21C5" w14:paraId="37EB14A7" w14:textId="77777777" w:rsidTr="003C0C59">
        <w:trPr>
          <w:trHeight w:val="316"/>
        </w:trPr>
        <w:tc>
          <w:tcPr>
            <w:tcW w:w="9072" w:type="dxa"/>
            <w:gridSpan w:val="2"/>
            <w:tcBorders>
              <w:top w:val="single" w:sz="8" w:space="0" w:color="auto"/>
              <w:left w:val="single" w:sz="8" w:space="0" w:color="auto"/>
              <w:bottom w:val="single" w:sz="8" w:space="0" w:color="auto"/>
              <w:right w:val="single" w:sz="8" w:space="0" w:color="auto"/>
            </w:tcBorders>
            <w:shd w:val="clear" w:color="auto" w:fill="004960"/>
            <w:tcMar>
              <w:top w:w="0" w:type="dxa"/>
              <w:left w:w="108" w:type="dxa"/>
              <w:bottom w:w="0" w:type="dxa"/>
              <w:right w:w="108" w:type="dxa"/>
            </w:tcMar>
            <w:hideMark/>
          </w:tcPr>
          <w:p w14:paraId="5C40AAF3" w14:textId="77777777" w:rsidR="000108CA" w:rsidRPr="00DE21C5" w:rsidRDefault="000108CA" w:rsidP="003C0C59">
            <w:pPr>
              <w:spacing w:line="360" w:lineRule="auto"/>
              <w:rPr>
                <w:rFonts w:cstheme="minorHAnsi"/>
                <w:b/>
                <w:bCs/>
                <w:color w:val="FFFFFF"/>
                <w:sz w:val="20"/>
                <w:szCs w:val="20"/>
              </w:rPr>
            </w:pPr>
            <w:bookmarkStart w:id="0" w:name="_Hlk120202049"/>
            <w:r>
              <w:rPr>
                <w:rFonts w:cstheme="minorHAnsi"/>
                <w:b/>
                <w:bCs/>
                <w:color w:val="FFFFFF"/>
                <w:sz w:val="20"/>
                <w:szCs w:val="20"/>
                <w:lang w:val="en-US"/>
              </w:rPr>
              <w:t>Your County Council:</w:t>
            </w:r>
          </w:p>
        </w:tc>
      </w:tr>
      <w:bookmarkEnd w:id="0"/>
      <w:tr w:rsidR="000108CA" w:rsidRPr="00DE21C5" w14:paraId="7F4D94EC" w14:textId="77777777" w:rsidTr="003C0C59">
        <w:trPr>
          <w:trHeight w:val="411"/>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84257B" w14:textId="77777777" w:rsidR="000108CA" w:rsidRDefault="000108CA" w:rsidP="003C0C59">
            <w:pPr>
              <w:spacing w:line="360" w:lineRule="auto"/>
              <w:rPr>
                <w:rFonts w:cstheme="minorHAnsi"/>
                <w:b/>
                <w:bCs/>
                <w:sz w:val="20"/>
                <w:szCs w:val="20"/>
              </w:rPr>
            </w:pPr>
          </w:p>
          <w:p w14:paraId="789EBF37" w14:textId="77777777" w:rsidR="000108CA" w:rsidRPr="00D32AC6" w:rsidRDefault="000108CA" w:rsidP="003C0C59">
            <w:pPr>
              <w:spacing w:line="360" w:lineRule="auto"/>
              <w:rPr>
                <w:rFonts w:cstheme="minorHAnsi"/>
                <w:sz w:val="20"/>
                <w:szCs w:val="20"/>
              </w:rPr>
            </w:pPr>
            <w:r w:rsidRPr="00D32AC6">
              <w:rPr>
                <w:rFonts w:cstheme="minorHAnsi"/>
                <w:sz w:val="20"/>
                <w:szCs w:val="20"/>
              </w:rPr>
              <w:t>In which Council area do you live</w:t>
            </w:r>
            <w:r w:rsidRPr="00DE21C5">
              <w:rPr>
                <w:rFonts w:cstheme="minorHAnsi"/>
                <w:sz w:val="20"/>
                <w:szCs w:val="20"/>
              </w:rPr>
              <w:t>:</w:t>
            </w:r>
          </w:p>
          <w:p w14:paraId="7D1A9185" w14:textId="77777777" w:rsidR="000108CA" w:rsidRPr="00DE21C5" w:rsidRDefault="000108CA" w:rsidP="003C0C59">
            <w:pPr>
              <w:spacing w:line="360" w:lineRule="auto"/>
              <w:rPr>
                <w:rFonts w:cstheme="minorHAnsi"/>
                <w:b/>
                <w:bCs/>
                <w:sz w:val="20"/>
                <w:szCs w:val="20"/>
              </w:rPr>
            </w:pPr>
            <w:r w:rsidRPr="00D32AC6">
              <w:rPr>
                <w:rFonts w:cstheme="minorHAnsi"/>
                <w:sz w:val="20"/>
                <w:szCs w:val="20"/>
              </w:rPr>
              <w:t>In which Council area do you work:</w:t>
            </w:r>
          </w:p>
        </w:tc>
      </w:tr>
      <w:tr w:rsidR="000108CA" w:rsidRPr="00DE21C5" w14:paraId="2ADDE51E" w14:textId="77777777" w:rsidTr="003C0C59">
        <w:trPr>
          <w:trHeight w:val="243"/>
        </w:trPr>
        <w:tc>
          <w:tcPr>
            <w:tcW w:w="6237" w:type="dxa"/>
            <w:tcBorders>
              <w:top w:val="nil"/>
              <w:left w:val="single" w:sz="8" w:space="0" w:color="auto"/>
              <w:bottom w:val="single" w:sz="8" w:space="0" w:color="auto"/>
              <w:right w:val="single" w:sz="8" w:space="0" w:color="FFFFFF"/>
            </w:tcBorders>
            <w:shd w:val="clear" w:color="auto" w:fill="004960"/>
            <w:tcMar>
              <w:top w:w="0" w:type="dxa"/>
              <w:left w:w="108" w:type="dxa"/>
              <w:bottom w:w="0" w:type="dxa"/>
              <w:right w:w="108" w:type="dxa"/>
            </w:tcMar>
            <w:hideMark/>
          </w:tcPr>
          <w:p w14:paraId="5E571A71" w14:textId="77777777" w:rsidR="000108CA" w:rsidRPr="00DE21C5" w:rsidRDefault="000108CA" w:rsidP="003C0C59">
            <w:pPr>
              <w:spacing w:line="360" w:lineRule="auto"/>
              <w:rPr>
                <w:rFonts w:cstheme="minorHAnsi"/>
                <w:b/>
                <w:bCs/>
                <w:sz w:val="20"/>
                <w:szCs w:val="20"/>
              </w:rPr>
            </w:pPr>
            <w:r w:rsidRPr="00DE21C5">
              <w:rPr>
                <w:rFonts w:cstheme="minorHAnsi"/>
                <w:b/>
                <w:bCs/>
                <w:color w:val="FFFFFF"/>
                <w:sz w:val="20"/>
                <w:szCs w:val="20"/>
              </w:rPr>
              <w:t xml:space="preserve">Please select the age group you belong to? </w:t>
            </w:r>
          </w:p>
        </w:tc>
        <w:tc>
          <w:tcPr>
            <w:tcW w:w="2835" w:type="dxa"/>
            <w:tcBorders>
              <w:top w:val="nil"/>
              <w:left w:val="nil"/>
              <w:bottom w:val="single" w:sz="8" w:space="0" w:color="auto"/>
              <w:right w:val="single" w:sz="8" w:space="0" w:color="auto"/>
            </w:tcBorders>
            <w:shd w:val="clear" w:color="auto" w:fill="004960"/>
            <w:tcMar>
              <w:top w:w="0" w:type="dxa"/>
              <w:left w:w="108" w:type="dxa"/>
              <w:bottom w:w="0" w:type="dxa"/>
              <w:right w:w="108" w:type="dxa"/>
            </w:tcMar>
            <w:hideMark/>
          </w:tcPr>
          <w:p w14:paraId="4E9E52DE" w14:textId="77777777" w:rsidR="000108CA" w:rsidRPr="00DE21C5" w:rsidRDefault="000108CA" w:rsidP="003C0C59">
            <w:pPr>
              <w:spacing w:line="360" w:lineRule="auto"/>
              <w:rPr>
                <w:rFonts w:cstheme="minorHAnsi"/>
                <w:sz w:val="20"/>
                <w:szCs w:val="20"/>
              </w:rPr>
            </w:pPr>
            <w:r w:rsidRPr="00DE21C5">
              <w:rPr>
                <w:rFonts w:cstheme="minorHAnsi"/>
                <w:b/>
                <w:bCs/>
                <w:color w:val="FFFFFF"/>
                <w:sz w:val="20"/>
                <w:szCs w:val="20"/>
              </w:rPr>
              <w:t>Please tick the correct answer</w:t>
            </w:r>
          </w:p>
        </w:tc>
      </w:tr>
      <w:tr w:rsidR="000108CA" w:rsidRPr="00DE21C5" w14:paraId="70C154EA" w14:textId="77777777" w:rsidTr="003C0C59">
        <w:trPr>
          <w:trHeight w:val="251"/>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AB7AE7" w14:textId="77777777" w:rsidR="000108CA" w:rsidRPr="00DE21C5" w:rsidRDefault="000108CA" w:rsidP="003C0C59">
            <w:pPr>
              <w:spacing w:line="360" w:lineRule="auto"/>
              <w:rPr>
                <w:rFonts w:cstheme="minorHAnsi"/>
                <w:sz w:val="20"/>
                <w:szCs w:val="20"/>
              </w:rPr>
            </w:pPr>
            <w:r w:rsidRPr="00DE21C5">
              <w:rPr>
                <w:rFonts w:cstheme="minorHAnsi"/>
              </w:rPr>
              <w:t>18-24</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696C2F0" w14:textId="77777777" w:rsidR="000108CA" w:rsidRPr="00DE21C5" w:rsidRDefault="00000000" w:rsidP="003C0C59">
            <w:pPr>
              <w:spacing w:line="360" w:lineRule="auto"/>
              <w:rPr>
                <w:rFonts w:cstheme="minorHAnsi"/>
                <w:sz w:val="20"/>
                <w:szCs w:val="20"/>
              </w:rPr>
            </w:pPr>
            <w:sdt>
              <w:sdtPr>
                <w:rPr>
                  <w:rFonts w:cstheme="minorHAnsi"/>
                </w:rPr>
                <w:id w:val="79487397"/>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6AB5453E" w14:textId="77777777" w:rsidTr="003C0C59">
        <w:trPr>
          <w:trHeight w:val="251"/>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E38C25" w14:textId="77777777" w:rsidR="000108CA" w:rsidRPr="00DE21C5" w:rsidRDefault="000108CA" w:rsidP="003C0C59">
            <w:pPr>
              <w:spacing w:line="360" w:lineRule="auto"/>
              <w:rPr>
                <w:rFonts w:cstheme="minorHAnsi"/>
                <w:sz w:val="20"/>
                <w:szCs w:val="20"/>
              </w:rPr>
            </w:pPr>
            <w:r w:rsidRPr="00DE21C5">
              <w:rPr>
                <w:rFonts w:cstheme="minorHAnsi"/>
              </w:rPr>
              <w:t>25-34</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B843A17" w14:textId="77777777" w:rsidR="000108CA" w:rsidRPr="00DE21C5" w:rsidRDefault="00000000" w:rsidP="003C0C59">
            <w:pPr>
              <w:spacing w:line="360" w:lineRule="auto"/>
              <w:rPr>
                <w:rFonts w:cstheme="minorHAnsi"/>
                <w:sz w:val="20"/>
                <w:szCs w:val="20"/>
              </w:rPr>
            </w:pPr>
            <w:sdt>
              <w:sdtPr>
                <w:rPr>
                  <w:rFonts w:cstheme="minorHAnsi"/>
                </w:rPr>
                <w:id w:val="-1137102939"/>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4E40CF0E" w14:textId="77777777" w:rsidTr="003C0C59">
        <w:trPr>
          <w:trHeight w:val="251"/>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2E40E7" w14:textId="77777777" w:rsidR="000108CA" w:rsidRPr="00DE21C5" w:rsidRDefault="000108CA" w:rsidP="003C0C59">
            <w:pPr>
              <w:spacing w:line="360" w:lineRule="auto"/>
              <w:rPr>
                <w:rFonts w:cstheme="minorHAnsi"/>
                <w:sz w:val="20"/>
                <w:szCs w:val="20"/>
              </w:rPr>
            </w:pPr>
            <w:r w:rsidRPr="00DE21C5">
              <w:rPr>
                <w:rFonts w:cstheme="minorHAnsi"/>
              </w:rPr>
              <w:t>35-44</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47CAE8A" w14:textId="77777777" w:rsidR="000108CA" w:rsidRPr="00DE21C5" w:rsidRDefault="00000000" w:rsidP="003C0C59">
            <w:pPr>
              <w:spacing w:line="360" w:lineRule="auto"/>
              <w:rPr>
                <w:rFonts w:cstheme="minorHAnsi"/>
                <w:sz w:val="20"/>
                <w:szCs w:val="20"/>
              </w:rPr>
            </w:pPr>
            <w:sdt>
              <w:sdtPr>
                <w:rPr>
                  <w:rFonts w:cstheme="minorHAnsi"/>
                </w:rPr>
                <w:id w:val="-289675152"/>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220DE7B2" w14:textId="77777777" w:rsidTr="003C0C59">
        <w:trPr>
          <w:trHeight w:val="251"/>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542DA5" w14:textId="77777777" w:rsidR="000108CA" w:rsidRPr="00DE21C5" w:rsidRDefault="000108CA" w:rsidP="003C0C59">
            <w:pPr>
              <w:spacing w:line="360" w:lineRule="auto"/>
              <w:rPr>
                <w:rFonts w:cstheme="minorHAnsi"/>
                <w:sz w:val="20"/>
                <w:szCs w:val="20"/>
              </w:rPr>
            </w:pPr>
            <w:r w:rsidRPr="00DE21C5">
              <w:rPr>
                <w:rFonts w:cstheme="minorHAnsi"/>
              </w:rPr>
              <w:t>45-54</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67D972" w14:textId="77777777" w:rsidR="000108CA" w:rsidRPr="00DE21C5" w:rsidRDefault="00000000" w:rsidP="003C0C59">
            <w:pPr>
              <w:spacing w:line="360" w:lineRule="auto"/>
              <w:rPr>
                <w:rFonts w:cstheme="minorHAnsi"/>
                <w:sz w:val="20"/>
                <w:szCs w:val="20"/>
              </w:rPr>
            </w:pPr>
            <w:sdt>
              <w:sdtPr>
                <w:rPr>
                  <w:rFonts w:cstheme="minorHAnsi"/>
                </w:rPr>
                <w:id w:val="1848287983"/>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275808C8" w14:textId="77777777" w:rsidTr="003C0C59">
        <w:trPr>
          <w:trHeight w:val="251"/>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E661E" w14:textId="77777777" w:rsidR="000108CA" w:rsidRPr="00DE21C5" w:rsidRDefault="000108CA" w:rsidP="003C0C59">
            <w:pPr>
              <w:spacing w:line="360" w:lineRule="auto"/>
              <w:rPr>
                <w:rFonts w:cstheme="minorHAnsi"/>
                <w:sz w:val="20"/>
                <w:szCs w:val="20"/>
              </w:rPr>
            </w:pPr>
            <w:r w:rsidRPr="00DE21C5">
              <w:rPr>
                <w:rFonts w:cstheme="minorHAnsi"/>
              </w:rPr>
              <w:t>55-64</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E204732" w14:textId="77777777" w:rsidR="000108CA" w:rsidRPr="00DE21C5" w:rsidRDefault="00000000" w:rsidP="003C0C59">
            <w:pPr>
              <w:spacing w:line="360" w:lineRule="auto"/>
              <w:rPr>
                <w:rFonts w:cstheme="minorHAnsi"/>
                <w:sz w:val="20"/>
                <w:szCs w:val="20"/>
              </w:rPr>
            </w:pPr>
            <w:sdt>
              <w:sdtPr>
                <w:rPr>
                  <w:rFonts w:cstheme="minorHAnsi"/>
                </w:rPr>
                <w:id w:val="1108084904"/>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59BC0BBA" w14:textId="77777777" w:rsidTr="003C0C59">
        <w:trPr>
          <w:trHeight w:val="251"/>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59C4C" w14:textId="77777777" w:rsidR="000108CA" w:rsidRPr="00DE21C5" w:rsidRDefault="000108CA" w:rsidP="003C0C59">
            <w:pPr>
              <w:spacing w:line="360" w:lineRule="auto"/>
              <w:rPr>
                <w:rFonts w:cstheme="minorHAnsi"/>
                <w:sz w:val="20"/>
                <w:szCs w:val="20"/>
              </w:rPr>
            </w:pPr>
            <w:r w:rsidRPr="00DE21C5">
              <w:rPr>
                <w:rFonts w:cstheme="minorHAnsi"/>
              </w:rPr>
              <w:t>65 and over</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A59FFEE" w14:textId="77777777" w:rsidR="000108CA" w:rsidRPr="00DE21C5" w:rsidRDefault="00000000" w:rsidP="003C0C59">
            <w:pPr>
              <w:spacing w:line="360" w:lineRule="auto"/>
              <w:rPr>
                <w:rFonts w:cstheme="minorHAnsi"/>
                <w:sz w:val="20"/>
                <w:szCs w:val="20"/>
              </w:rPr>
            </w:pPr>
            <w:sdt>
              <w:sdtPr>
                <w:rPr>
                  <w:rFonts w:cstheme="minorHAnsi"/>
                </w:rPr>
                <w:id w:val="-1086687298"/>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5851DD7C" w14:textId="77777777" w:rsidTr="003C0C59">
        <w:trPr>
          <w:trHeight w:val="243"/>
        </w:trPr>
        <w:tc>
          <w:tcPr>
            <w:tcW w:w="62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AB63D" w14:textId="77777777" w:rsidR="000108CA" w:rsidRPr="00DE21C5" w:rsidRDefault="000108CA" w:rsidP="003C0C59">
            <w:pPr>
              <w:spacing w:line="360" w:lineRule="auto"/>
              <w:rPr>
                <w:rFonts w:cstheme="minorHAnsi"/>
                <w:sz w:val="20"/>
                <w:szCs w:val="20"/>
              </w:rPr>
            </w:pPr>
            <w:r w:rsidRPr="00DE21C5">
              <w:rPr>
                <w:rFonts w:cstheme="minorHAnsi"/>
              </w:rPr>
              <w:t>Rather not say</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01CE0992" w14:textId="77777777" w:rsidR="000108CA" w:rsidRPr="00DE21C5" w:rsidRDefault="00000000" w:rsidP="003C0C59">
            <w:pPr>
              <w:spacing w:line="360" w:lineRule="auto"/>
              <w:rPr>
                <w:rFonts w:cstheme="minorHAnsi"/>
                <w:sz w:val="20"/>
                <w:szCs w:val="20"/>
              </w:rPr>
            </w:pPr>
            <w:sdt>
              <w:sdtPr>
                <w:rPr>
                  <w:rFonts w:cstheme="minorHAnsi"/>
                </w:rPr>
                <w:id w:val="-437442527"/>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2BC0AE39" w14:textId="77777777" w:rsidTr="003C0C59">
        <w:trPr>
          <w:trHeight w:val="243"/>
        </w:trPr>
        <w:tc>
          <w:tcPr>
            <w:tcW w:w="6237" w:type="dxa"/>
            <w:tcBorders>
              <w:top w:val="nil"/>
              <w:left w:val="single" w:sz="8" w:space="0" w:color="auto"/>
              <w:bottom w:val="nil"/>
              <w:right w:val="single" w:sz="8" w:space="0" w:color="FFFFFF"/>
            </w:tcBorders>
            <w:shd w:val="clear" w:color="auto" w:fill="004960"/>
            <w:tcMar>
              <w:top w:w="0" w:type="dxa"/>
              <w:left w:w="108" w:type="dxa"/>
              <w:bottom w:w="0" w:type="dxa"/>
              <w:right w:w="108" w:type="dxa"/>
            </w:tcMar>
            <w:hideMark/>
          </w:tcPr>
          <w:p w14:paraId="57AAC7C6" w14:textId="77777777" w:rsidR="000108CA" w:rsidRPr="00DE21C5" w:rsidRDefault="000108CA" w:rsidP="003C0C59">
            <w:pPr>
              <w:spacing w:line="360" w:lineRule="auto"/>
              <w:rPr>
                <w:rFonts w:cstheme="minorHAnsi"/>
              </w:rPr>
            </w:pPr>
            <w:r w:rsidRPr="00DE21C5">
              <w:rPr>
                <w:rFonts w:cstheme="minorHAnsi"/>
              </w:rPr>
              <w:t>Please state your gender:</w:t>
            </w:r>
          </w:p>
        </w:tc>
        <w:tc>
          <w:tcPr>
            <w:tcW w:w="2835" w:type="dxa"/>
            <w:tcBorders>
              <w:top w:val="nil"/>
              <w:left w:val="nil"/>
              <w:bottom w:val="nil"/>
              <w:right w:val="single" w:sz="8" w:space="0" w:color="auto"/>
            </w:tcBorders>
            <w:shd w:val="clear" w:color="auto" w:fill="004960"/>
            <w:tcMar>
              <w:top w:w="0" w:type="dxa"/>
              <w:left w:w="108" w:type="dxa"/>
              <w:bottom w:w="0" w:type="dxa"/>
              <w:right w:w="108" w:type="dxa"/>
            </w:tcMar>
            <w:hideMark/>
          </w:tcPr>
          <w:p w14:paraId="4DBECCB9" w14:textId="77777777" w:rsidR="000108CA" w:rsidRPr="00DE21C5" w:rsidRDefault="000108CA" w:rsidP="003C0C59">
            <w:pPr>
              <w:spacing w:line="360" w:lineRule="auto"/>
              <w:rPr>
                <w:rFonts w:cstheme="minorHAnsi"/>
                <w:b/>
                <w:bCs/>
                <w:color w:val="FFFFFF"/>
                <w:sz w:val="20"/>
                <w:szCs w:val="20"/>
              </w:rPr>
            </w:pPr>
            <w:r w:rsidRPr="00DE21C5">
              <w:rPr>
                <w:rFonts w:cstheme="minorHAnsi"/>
                <w:b/>
                <w:bCs/>
                <w:color w:val="FFFFFF"/>
                <w:sz w:val="20"/>
                <w:szCs w:val="20"/>
              </w:rPr>
              <w:t>Please tick the correct answer</w:t>
            </w:r>
          </w:p>
        </w:tc>
      </w:tr>
    </w:tbl>
    <w:tbl>
      <w:tblPr>
        <w:tblStyle w:val="TableGrid72"/>
        <w:tblW w:w="9072" w:type="dxa"/>
        <w:tblInd w:w="-5" w:type="dxa"/>
        <w:tblLook w:val="04A0" w:firstRow="1" w:lastRow="0" w:firstColumn="1" w:lastColumn="0" w:noHBand="0" w:noVBand="1"/>
      </w:tblPr>
      <w:tblGrid>
        <w:gridCol w:w="6237"/>
        <w:gridCol w:w="2835"/>
      </w:tblGrid>
      <w:tr w:rsidR="000108CA" w:rsidRPr="00DE21C5" w14:paraId="6C4E949A" w14:textId="77777777" w:rsidTr="003C0C59">
        <w:tc>
          <w:tcPr>
            <w:tcW w:w="6237" w:type="dxa"/>
          </w:tcPr>
          <w:p w14:paraId="19E89275" w14:textId="77777777" w:rsidR="000108CA" w:rsidRPr="00DE21C5" w:rsidRDefault="000108CA" w:rsidP="003C0C59">
            <w:pPr>
              <w:spacing w:line="360" w:lineRule="auto"/>
              <w:rPr>
                <w:rFonts w:cstheme="minorHAnsi"/>
              </w:rPr>
            </w:pPr>
            <w:r w:rsidRPr="00DE21C5">
              <w:rPr>
                <w:rFonts w:cstheme="minorHAnsi"/>
              </w:rPr>
              <w:t>Female</w:t>
            </w:r>
          </w:p>
        </w:tc>
        <w:tc>
          <w:tcPr>
            <w:tcW w:w="2835" w:type="dxa"/>
          </w:tcPr>
          <w:p w14:paraId="0A474C81" w14:textId="77777777" w:rsidR="000108CA" w:rsidRPr="00DE21C5" w:rsidRDefault="00000000" w:rsidP="003C0C59">
            <w:pPr>
              <w:spacing w:line="360" w:lineRule="auto"/>
              <w:rPr>
                <w:rFonts w:cstheme="minorHAnsi"/>
              </w:rPr>
            </w:pPr>
            <w:sdt>
              <w:sdtPr>
                <w:rPr>
                  <w:rFonts w:cstheme="minorHAnsi"/>
                </w:rPr>
                <w:id w:val="1101222538"/>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37359EB8" w14:textId="77777777" w:rsidTr="003C0C59">
        <w:tc>
          <w:tcPr>
            <w:tcW w:w="6237" w:type="dxa"/>
          </w:tcPr>
          <w:p w14:paraId="1DA7CA70" w14:textId="77777777" w:rsidR="000108CA" w:rsidRPr="00DE21C5" w:rsidRDefault="000108CA" w:rsidP="003C0C59">
            <w:pPr>
              <w:spacing w:line="360" w:lineRule="auto"/>
              <w:rPr>
                <w:rFonts w:cstheme="minorHAnsi"/>
              </w:rPr>
            </w:pPr>
            <w:r w:rsidRPr="00DE21C5">
              <w:rPr>
                <w:rFonts w:cstheme="minorHAnsi"/>
              </w:rPr>
              <w:t>Male</w:t>
            </w:r>
          </w:p>
        </w:tc>
        <w:tc>
          <w:tcPr>
            <w:tcW w:w="2835" w:type="dxa"/>
          </w:tcPr>
          <w:p w14:paraId="490DF325" w14:textId="77777777" w:rsidR="000108CA" w:rsidRPr="00DE21C5" w:rsidRDefault="00000000" w:rsidP="003C0C59">
            <w:pPr>
              <w:spacing w:line="360" w:lineRule="auto"/>
              <w:rPr>
                <w:rFonts w:cstheme="minorHAnsi"/>
              </w:rPr>
            </w:pPr>
            <w:sdt>
              <w:sdtPr>
                <w:rPr>
                  <w:rFonts w:cstheme="minorHAnsi"/>
                </w:rPr>
                <w:id w:val="1545329779"/>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6335244E" w14:textId="77777777" w:rsidTr="003C0C59">
        <w:tc>
          <w:tcPr>
            <w:tcW w:w="6237" w:type="dxa"/>
          </w:tcPr>
          <w:p w14:paraId="1F16CF3D" w14:textId="77777777" w:rsidR="000108CA" w:rsidRPr="00DE21C5" w:rsidRDefault="000108CA" w:rsidP="003C0C59">
            <w:pPr>
              <w:spacing w:line="360" w:lineRule="auto"/>
              <w:rPr>
                <w:rFonts w:cstheme="minorHAnsi"/>
              </w:rPr>
            </w:pPr>
            <w:r w:rsidRPr="00DE21C5">
              <w:rPr>
                <w:rFonts w:cstheme="minorHAnsi"/>
              </w:rPr>
              <w:t>Other</w:t>
            </w:r>
          </w:p>
        </w:tc>
        <w:tc>
          <w:tcPr>
            <w:tcW w:w="2835" w:type="dxa"/>
          </w:tcPr>
          <w:p w14:paraId="49191B32" w14:textId="77777777" w:rsidR="000108CA" w:rsidRPr="00DE21C5" w:rsidRDefault="00000000" w:rsidP="003C0C59">
            <w:pPr>
              <w:spacing w:line="360" w:lineRule="auto"/>
              <w:rPr>
                <w:rFonts w:cstheme="minorHAnsi"/>
              </w:rPr>
            </w:pPr>
            <w:sdt>
              <w:sdtPr>
                <w:rPr>
                  <w:rFonts w:cstheme="minorHAnsi"/>
                </w:rPr>
                <w:id w:val="1137689175"/>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r w:rsidR="000108CA" w:rsidRPr="00DE21C5" w14:paraId="07C77F53" w14:textId="77777777" w:rsidTr="003C0C59">
        <w:tc>
          <w:tcPr>
            <w:tcW w:w="6237" w:type="dxa"/>
          </w:tcPr>
          <w:p w14:paraId="08BEA7B2" w14:textId="77777777" w:rsidR="000108CA" w:rsidRPr="00DE21C5" w:rsidRDefault="000108CA" w:rsidP="003C0C59">
            <w:pPr>
              <w:spacing w:line="360" w:lineRule="auto"/>
              <w:rPr>
                <w:rFonts w:cstheme="minorHAnsi"/>
              </w:rPr>
            </w:pPr>
            <w:r w:rsidRPr="00DE21C5">
              <w:rPr>
                <w:rFonts w:cstheme="minorHAnsi"/>
              </w:rPr>
              <w:t>Rather not say</w:t>
            </w:r>
          </w:p>
        </w:tc>
        <w:tc>
          <w:tcPr>
            <w:tcW w:w="2835" w:type="dxa"/>
          </w:tcPr>
          <w:p w14:paraId="15340599" w14:textId="77777777" w:rsidR="000108CA" w:rsidRPr="00DE21C5" w:rsidRDefault="00000000" w:rsidP="003C0C59">
            <w:pPr>
              <w:spacing w:line="360" w:lineRule="auto"/>
              <w:rPr>
                <w:rFonts w:cstheme="minorHAnsi"/>
              </w:rPr>
            </w:pPr>
            <w:sdt>
              <w:sdtPr>
                <w:rPr>
                  <w:rFonts w:cstheme="minorHAnsi"/>
                </w:rPr>
                <w:id w:val="604765558"/>
                <w15:appearance w15:val="hidden"/>
                <w14:checkbox>
                  <w14:checked w14:val="0"/>
                  <w14:checkedState w14:val="0052" w14:font="Wingdings 2"/>
                  <w14:uncheckedState w14:val="2610" w14:font="MS Gothic"/>
                </w14:checkbox>
              </w:sdtPr>
              <w:sdtContent>
                <w:r w:rsidR="000108CA" w:rsidRPr="00DE21C5">
                  <w:rPr>
                    <w:rFonts w:ascii="Segoe UI Symbol" w:hAnsi="Segoe UI Symbol" w:cs="Segoe UI Symbol"/>
                  </w:rPr>
                  <w:t>☐</w:t>
                </w:r>
              </w:sdtContent>
            </w:sdt>
          </w:p>
        </w:tc>
      </w:tr>
    </w:tbl>
    <w:p w14:paraId="0B6C443C" w14:textId="77777777" w:rsidR="000108CA" w:rsidRPr="00DE21C5" w:rsidRDefault="000108CA" w:rsidP="000108CA">
      <w:pPr>
        <w:spacing w:line="360" w:lineRule="auto"/>
        <w:rPr>
          <w:rFonts w:cstheme="minorHAnsi"/>
        </w:rPr>
      </w:pPr>
    </w:p>
    <w:p w14:paraId="5382644C" w14:textId="77777777" w:rsidR="000108CA" w:rsidRPr="00504ADD" w:rsidRDefault="000108CA" w:rsidP="000108CA">
      <w:pPr>
        <w:jc w:val="both"/>
        <w:rPr>
          <w:rFonts w:cstheme="minorHAnsi"/>
          <w:i/>
          <w:iCs/>
          <w:color w:val="004A60"/>
          <w:sz w:val="18"/>
          <w:szCs w:val="18"/>
        </w:rPr>
      </w:pPr>
    </w:p>
    <w:p w14:paraId="4C4EA1C8" w14:textId="77777777" w:rsidR="000108CA" w:rsidRPr="00504ADD" w:rsidRDefault="000108CA" w:rsidP="000108CA">
      <w:pPr>
        <w:jc w:val="both"/>
        <w:rPr>
          <w:rFonts w:cstheme="minorHAnsi"/>
          <w:i/>
          <w:iCs/>
          <w:color w:val="004A60"/>
          <w:sz w:val="18"/>
          <w:szCs w:val="18"/>
        </w:rPr>
      </w:pPr>
    </w:p>
    <w:p w14:paraId="7FA15E41" w14:textId="77777777" w:rsidR="000108CA" w:rsidRPr="00504ADD" w:rsidRDefault="000108CA" w:rsidP="000108CA">
      <w:pPr>
        <w:jc w:val="both"/>
        <w:rPr>
          <w:rFonts w:cstheme="minorHAnsi"/>
          <w:i/>
          <w:iCs/>
          <w:color w:val="004A60"/>
          <w:sz w:val="18"/>
          <w:szCs w:val="18"/>
        </w:rPr>
      </w:pPr>
    </w:p>
    <w:tbl>
      <w:tblPr>
        <w:tblStyle w:val="TableGrid"/>
        <w:tblpPr w:leftFromText="180" w:rightFromText="180" w:vertAnchor="text" w:horzAnchor="margin" w:tblpXSpec="center" w:tblpY="58"/>
        <w:tblW w:w="0" w:type="auto"/>
        <w:shd w:val="clear" w:color="auto" w:fill="004960"/>
        <w:tblLook w:val="04A0" w:firstRow="1" w:lastRow="0" w:firstColumn="1" w:lastColumn="0" w:noHBand="0" w:noVBand="1"/>
      </w:tblPr>
      <w:tblGrid>
        <w:gridCol w:w="9064"/>
      </w:tblGrid>
      <w:tr w:rsidR="000108CA" w:rsidRPr="00504ADD" w14:paraId="597153D5" w14:textId="77777777" w:rsidTr="003C0C59">
        <w:tc>
          <w:tcPr>
            <w:tcW w:w="9064" w:type="dxa"/>
            <w:shd w:val="clear" w:color="auto" w:fill="004960"/>
          </w:tcPr>
          <w:p w14:paraId="6CA9D354" w14:textId="77777777" w:rsidR="000108CA" w:rsidRPr="00504ADD" w:rsidRDefault="000108CA" w:rsidP="003C0C59">
            <w:pPr>
              <w:rPr>
                <w:rFonts w:asciiTheme="minorHAnsi" w:hAnsiTheme="minorHAnsi" w:cstheme="minorHAnsi"/>
              </w:rPr>
            </w:pPr>
            <w:bookmarkStart w:id="1" w:name="_Hlk120203464"/>
          </w:p>
          <w:p w14:paraId="4A1D3720" w14:textId="77777777" w:rsidR="000108CA" w:rsidRPr="00504ADD" w:rsidRDefault="000108CA" w:rsidP="003C0C59">
            <w:pPr>
              <w:pStyle w:val="Heading2"/>
              <w:numPr>
                <w:ilvl w:val="0"/>
                <w:numId w:val="0"/>
              </w:numPr>
              <w:jc w:val="center"/>
              <w:outlineLvl w:val="1"/>
              <w:rPr>
                <w:rFonts w:asciiTheme="minorHAnsi" w:hAnsiTheme="minorHAnsi" w:cstheme="minorHAnsi"/>
                <w:color w:val="FFFFFF" w:themeColor="background1"/>
              </w:rPr>
            </w:pPr>
            <w:bookmarkStart w:id="2" w:name="_Hlk120203448"/>
            <w:r w:rsidRPr="00504ADD">
              <w:rPr>
                <w:rFonts w:asciiTheme="minorHAnsi" w:hAnsiTheme="minorHAnsi" w:cstheme="minorHAnsi"/>
                <w:color w:val="FFFFFF" w:themeColor="background1"/>
              </w:rPr>
              <w:t>Communication and Engagement – Focus Group Interviews</w:t>
            </w:r>
          </w:p>
          <w:bookmarkEnd w:id="2"/>
          <w:p w14:paraId="5DD898F8" w14:textId="77777777" w:rsidR="000108CA" w:rsidRPr="00504ADD" w:rsidRDefault="000108CA" w:rsidP="003C0C59">
            <w:pPr>
              <w:rPr>
                <w:rFonts w:asciiTheme="minorHAnsi" w:hAnsiTheme="minorHAnsi" w:cstheme="minorHAnsi"/>
                <w:lang w:eastAsia="en-GB"/>
              </w:rPr>
            </w:pPr>
          </w:p>
        </w:tc>
      </w:tr>
      <w:bookmarkEnd w:id="1"/>
    </w:tbl>
    <w:p w14:paraId="6BAA083D" w14:textId="77777777" w:rsidR="000108CA" w:rsidRPr="00504ADD" w:rsidRDefault="000108CA" w:rsidP="000108CA">
      <w:pPr>
        <w:jc w:val="center"/>
        <w:rPr>
          <w:rFonts w:cstheme="minorHAnsi"/>
        </w:rPr>
      </w:pPr>
    </w:p>
    <w:p w14:paraId="750B01A5" w14:textId="77777777" w:rsidR="000108CA" w:rsidRPr="00504ADD" w:rsidRDefault="000108CA" w:rsidP="000108CA">
      <w:pPr>
        <w:pStyle w:val="Heading3"/>
        <w:jc w:val="center"/>
        <w:rPr>
          <w:rFonts w:asciiTheme="minorHAnsi" w:hAnsiTheme="minorHAnsi" w:cstheme="minorHAnsi"/>
        </w:rPr>
      </w:pPr>
      <w:r w:rsidRPr="00504ADD">
        <w:rPr>
          <w:rFonts w:asciiTheme="minorHAnsi" w:hAnsiTheme="minorHAnsi" w:cstheme="minorHAnsi"/>
        </w:rPr>
        <w:t>Participant Consent Form</w:t>
      </w:r>
    </w:p>
    <w:p w14:paraId="424B0FF3" w14:textId="77777777" w:rsidR="000108CA" w:rsidRPr="00504ADD" w:rsidRDefault="000108CA" w:rsidP="000108CA">
      <w:pPr>
        <w:rPr>
          <w:rFonts w:cstheme="minorHAnsi"/>
          <w:lang w:eastAsia="en-GB"/>
        </w:rPr>
      </w:pPr>
    </w:p>
    <w:tbl>
      <w:tblPr>
        <w:tblStyle w:val="TableGrid"/>
        <w:tblW w:w="0" w:type="auto"/>
        <w:tblLook w:val="04A0" w:firstRow="1" w:lastRow="0" w:firstColumn="1" w:lastColumn="0" w:noHBand="0" w:noVBand="1"/>
      </w:tblPr>
      <w:tblGrid>
        <w:gridCol w:w="8533"/>
        <w:gridCol w:w="531"/>
      </w:tblGrid>
      <w:tr w:rsidR="000108CA" w:rsidRPr="00504ADD" w14:paraId="4CE0EDBF" w14:textId="77777777" w:rsidTr="003C0C59">
        <w:tc>
          <w:tcPr>
            <w:tcW w:w="9064" w:type="dxa"/>
            <w:gridSpan w:val="2"/>
            <w:shd w:val="clear" w:color="auto" w:fill="004960"/>
          </w:tcPr>
          <w:p w14:paraId="54AFC49A" w14:textId="77777777" w:rsidR="000108CA" w:rsidRPr="00504ADD" w:rsidRDefault="000108CA" w:rsidP="003C0C59">
            <w:pPr>
              <w:rPr>
                <w:rFonts w:asciiTheme="minorHAnsi" w:hAnsiTheme="minorHAnsi" w:cstheme="minorHAnsi"/>
                <w:b/>
                <w:bCs/>
                <w:color w:val="FFFFFF" w:themeColor="background1"/>
                <w:lang w:eastAsia="en-GB"/>
              </w:rPr>
            </w:pPr>
            <w:bookmarkStart w:id="3" w:name="_Hlk120208381"/>
            <w:r w:rsidRPr="00504ADD">
              <w:rPr>
                <w:rFonts w:asciiTheme="minorHAnsi" w:hAnsiTheme="minorHAnsi" w:cstheme="minorHAnsi"/>
                <w:b/>
                <w:bCs/>
                <w:color w:val="FFFFFF" w:themeColor="background1"/>
                <w:lang w:eastAsia="en-GB"/>
              </w:rPr>
              <w:t>Please Tick</w:t>
            </w:r>
          </w:p>
          <w:p w14:paraId="7616344A" w14:textId="77777777" w:rsidR="000108CA" w:rsidRPr="00504ADD" w:rsidRDefault="000108CA" w:rsidP="003C0C59">
            <w:pPr>
              <w:rPr>
                <w:rFonts w:asciiTheme="minorHAnsi" w:hAnsiTheme="minorHAnsi" w:cstheme="minorHAnsi"/>
                <w:b/>
                <w:bCs/>
                <w:lang w:eastAsia="en-GB"/>
              </w:rPr>
            </w:pPr>
          </w:p>
        </w:tc>
      </w:tr>
      <w:bookmarkEnd w:id="3"/>
      <w:tr w:rsidR="000108CA" w:rsidRPr="00504ADD" w14:paraId="4E3DB62E" w14:textId="77777777" w:rsidTr="003C0C59">
        <w:tc>
          <w:tcPr>
            <w:tcW w:w="8533" w:type="dxa"/>
            <w:shd w:val="clear" w:color="auto" w:fill="CBCFD2"/>
          </w:tcPr>
          <w:p w14:paraId="6C0DA3C2" w14:textId="77777777" w:rsidR="000108CA" w:rsidRPr="00504ADD" w:rsidRDefault="000108CA" w:rsidP="003C0C59">
            <w:pPr>
              <w:rPr>
                <w:rFonts w:asciiTheme="minorHAnsi" w:hAnsiTheme="minorHAnsi" w:cstheme="minorHAnsi"/>
                <w:color w:val="004960"/>
                <w:lang w:eastAsia="en-GB"/>
              </w:rPr>
            </w:pPr>
            <w:r w:rsidRPr="00504ADD">
              <w:rPr>
                <w:rFonts w:asciiTheme="minorHAnsi" w:hAnsiTheme="minorHAnsi" w:cstheme="minorHAnsi"/>
                <w:color w:val="004960"/>
                <w:lang w:eastAsia="en-GB"/>
              </w:rPr>
              <w:t>I have read the Participant Information Sheet pertaining to the Focus Group Interviews</w:t>
            </w:r>
          </w:p>
          <w:p w14:paraId="62502E7A" w14:textId="77777777" w:rsidR="000108CA" w:rsidRPr="00504ADD" w:rsidRDefault="000108CA" w:rsidP="003C0C59">
            <w:pPr>
              <w:rPr>
                <w:rFonts w:asciiTheme="minorHAnsi" w:hAnsiTheme="minorHAnsi" w:cstheme="minorHAnsi"/>
                <w:b/>
                <w:bCs/>
                <w:color w:val="004960"/>
                <w:lang w:eastAsia="en-GB"/>
              </w:rPr>
            </w:pPr>
          </w:p>
        </w:tc>
        <w:sdt>
          <w:sdtPr>
            <w:rPr>
              <w:rFonts w:cstheme="minorHAnsi"/>
              <w:b/>
              <w:bCs/>
              <w:lang w:eastAsia="en-GB"/>
            </w:rPr>
            <w:id w:val="-188230908"/>
            <w14:checkbox>
              <w14:checked w14:val="0"/>
              <w14:checkedState w14:val="0052" w14:font="Wingdings 2"/>
              <w14:uncheckedState w14:val="2610" w14:font="MS Gothic"/>
            </w14:checkbox>
          </w:sdtPr>
          <w:sdtContent>
            <w:tc>
              <w:tcPr>
                <w:tcW w:w="531" w:type="dxa"/>
                <w:shd w:val="clear" w:color="auto" w:fill="CBCFD2"/>
              </w:tcPr>
              <w:p w14:paraId="3913F8D4" w14:textId="77777777" w:rsidR="000108CA" w:rsidRPr="00504ADD" w:rsidRDefault="000108CA" w:rsidP="003C0C59">
                <w:pPr>
                  <w:rPr>
                    <w:rFonts w:asciiTheme="minorHAnsi" w:hAnsiTheme="minorHAnsi" w:cstheme="minorHAnsi"/>
                    <w:b/>
                    <w:bCs/>
                    <w:lang w:eastAsia="en-GB"/>
                  </w:rPr>
                </w:pPr>
                <w:r w:rsidRPr="00504ADD">
                  <w:rPr>
                    <w:rFonts w:ascii="Segoe UI Symbol" w:eastAsia="MS Gothic" w:hAnsi="Segoe UI Symbol" w:cs="Segoe UI Symbol"/>
                    <w:b/>
                    <w:bCs/>
                    <w:lang w:eastAsia="en-GB"/>
                  </w:rPr>
                  <w:t>☐</w:t>
                </w:r>
              </w:p>
            </w:tc>
          </w:sdtContent>
        </w:sdt>
      </w:tr>
      <w:tr w:rsidR="000108CA" w:rsidRPr="00504ADD" w14:paraId="6A81222B" w14:textId="77777777" w:rsidTr="003C0C59">
        <w:tc>
          <w:tcPr>
            <w:tcW w:w="8533" w:type="dxa"/>
            <w:shd w:val="clear" w:color="auto" w:fill="E7E9EA"/>
          </w:tcPr>
          <w:p w14:paraId="3082E265" w14:textId="77777777" w:rsidR="000108CA" w:rsidRPr="00504ADD" w:rsidRDefault="000108CA" w:rsidP="003C0C59">
            <w:pPr>
              <w:rPr>
                <w:rFonts w:asciiTheme="minorHAnsi" w:hAnsiTheme="minorHAnsi" w:cstheme="minorHAnsi"/>
                <w:color w:val="004960"/>
                <w:lang w:eastAsia="en-GB"/>
              </w:rPr>
            </w:pPr>
            <w:r w:rsidRPr="00504ADD">
              <w:rPr>
                <w:rFonts w:asciiTheme="minorHAnsi" w:hAnsiTheme="minorHAnsi" w:cstheme="minorHAnsi"/>
                <w:color w:val="004960"/>
                <w:lang w:eastAsia="en-GB"/>
              </w:rPr>
              <w:t>I understand the information provided and have had enough time to consider this information</w:t>
            </w:r>
          </w:p>
          <w:p w14:paraId="283414CF" w14:textId="77777777" w:rsidR="000108CA" w:rsidRPr="00504ADD" w:rsidRDefault="000108CA" w:rsidP="003C0C59">
            <w:pPr>
              <w:rPr>
                <w:rFonts w:asciiTheme="minorHAnsi" w:hAnsiTheme="minorHAnsi" w:cstheme="minorHAnsi"/>
                <w:color w:val="004960"/>
                <w:lang w:eastAsia="en-GB"/>
              </w:rPr>
            </w:pPr>
          </w:p>
        </w:tc>
        <w:sdt>
          <w:sdtPr>
            <w:rPr>
              <w:rFonts w:cstheme="minorHAnsi"/>
              <w:b/>
              <w:bCs/>
              <w:lang w:eastAsia="en-GB"/>
            </w:rPr>
            <w:id w:val="-392047894"/>
            <w14:checkbox>
              <w14:checked w14:val="0"/>
              <w14:checkedState w14:val="0052" w14:font="Wingdings 2"/>
              <w14:uncheckedState w14:val="2610" w14:font="MS Gothic"/>
            </w14:checkbox>
          </w:sdtPr>
          <w:sdtContent>
            <w:tc>
              <w:tcPr>
                <w:tcW w:w="531" w:type="dxa"/>
                <w:shd w:val="clear" w:color="auto" w:fill="E7E9EA"/>
              </w:tcPr>
              <w:p w14:paraId="710F140D" w14:textId="77777777" w:rsidR="000108CA" w:rsidRPr="00504ADD" w:rsidRDefault="000108CA" w:rsidP="003C0C59">
                <w:pPr>
                  <w:rPr>
                    <w:rFonts w:asciiTheme="minorHAnsi" w:hAnsiTheme="minorHAnsi" w:cstheme="minorHAnsi"/>
                    <w:b/>
                    <w:bCs/>
                    <w:lang w:eastAsia="en-GB"/>
                  </w:rPr>
                </w:pPr>
                <w:r w:rsidRPr="00504ADD">
                  <w:rPr>
                    <w:rFonts w:ascii="Segoe UI Symbol" w:eastAsia="MS Gothic" w:hAnsi="Segoe UI Symbol" w:cs="Segoe UI Symbol"/>
                    <w:b/>
                    <w:bCs/>
                    <w:lang w:eastAsia="en-GB"/>
                  </w:rPr>
                  <w:t>☐</w:t>
                </w:r>
              </w:p>
            </w:tc>
          </w:sdtContent>
        </w:sdt>
      </w:tr>
      <w:tr w:rsidR="000108CA" w:rsidRPr="00504ADD" w14:paraId="77A0D81E" w14:textId="77777777" w:rsidTr="003C0C59">
        <w:tc>
          <w:tcPr>
            <w:tcW w:w="8533" w:type="dxa"/>
            <w:shd w:val="clear" w:color="auto" w:fill="CBCFD2"/>
          </w:tcPr>
          <w:p w14:paraId="7708B7BD" w14:textId="77777777" w:rsidR="000108CA" w:rsidRPr="00504ADD" w:rsidRDefault="000108CA" w:rsidP="003C0C59">
            <w:pPr>
              <w:rPr>
                <w:rFonts w:asciiTheme="minorHAnsi" w:hAnsiTheme="minorHAnsi" w:cstheme="minorHAnsi"/>
                <w:color w:val="004960"/>
                <w:lang w:eastAsia="en-GB"/>
              </w:rPr>
            </w:pPr>
            <w:r w:rsidRPr="00504ADD">
              <w:rPr>
                <w:rFonts w:asciiTheme="minorHAnsi" w:hAnsiTheme="minorHAnsi" w:cstheme="minorHAnsi"/>
                <w:color w:val="004960"/>
                <w:lang w:eastAsia="en-GB"/>
              </w:rPr>
              <w:t>I know that my participation is voluntary and that I can withdraw at any time</w:t>
            </w:r>
          </w:p>
          <w:p w14:paraId="247DD1FC" w14:textId="77777777" w:rsidR="000108CA" w:rsidRPr="00504ADD" w:rsidRDefault="000108CA" w:rsidP="003C0C59">
            <w:pPr>
              <w:rPr>
                <w:rFonts w:asciiTheme="minorHAnsi" w:hAnsiTheme="minorHAnsi" w:cstheme="minorHAnsi"/>
                <w:color w:val="004960"/>
                <w:lang w:eastAsia="en-GB"/>
              </w:rPr>
            </w:pPr>
          </w:p>
        </w:tc>
        <w:sdt>
          <w:sdtPr>
            <w:rPr>
              <w:rFonts w:cstheme="minorHAnsi"/>
              <w:b/>
              <w:bCs/>
              <w:lang w:eastAsia="en-GB"/>
            </w:rPr>
            <w:id w:val="-215733599"/>
            <w14:checkbox>
              <w14:checked w14:val="0"/>
              <w14:checkedState w14:val="0052" w14:font="Wingdings 2"/>
              <w14:uncheckedState w14:val="2610" w14:font="MS Gothic"/>
            </w14:checkbox>
          </w:sdtPr>
          <w:sdtContent>
            <w:tc>
              <w:tcPr>
                <w:tcW w:w="531" w:type="dxa"/>
                <w:shd w:val="clear" w:color="auto" w:fill="CBCFD2"/>
              </w:tcPr>
              <w:p w14:paraId="09ED81FF" w14:textId="77777777" w:rsidR="000108CA" w:rsidRPr="00504ADD" w:rsidRDefault="000108CA" w:rsidP="003C0C59">
                <w:pPr>
                  <w:rPr>
                    <w:rFonts w:asciiTheme="minorHAnsi" w:hAnsiTheme="minorHAnsi" w:cstheme="minorHAnsi"/>
                    <w:b/>
                    <w:bCs/>
                    <w:lang w:eastAsia="en-GB"/>
                  </w:rPr>
                </w:pPr>
                <w:r w:rsidRPr="00504ADD">
                  <w:rPr>
                    <w:rFonts w:ascii="Segoe UI Symbol" w:eastAsia="MS Gothic" w:hAnsi="Segoe UI Symbol" w:cs="Segoe UI Symbol"/>
                    <w:b/>
                    <w:bCs/>
                    <w:lang w:eastAsia="en-GB"/>
                  </w:rPr>
                  <w:t>☐</w:t>
                </w:r>
              </w:p>
            </w:tc>
          </w:sdtContent>
        </w:sdt>
      </w:tr>
      <w:tr w:rsidR="000108CA" w:rsidRPr="00504ADD" w14:paraId="73BBCAE5" w14:textId="77777777" w:rsidTr="003C0C59">
        <w:tc>
          <w:tcPr>
            <w:tcW w:w="8533" w:type="dxa"/>
            <w:shd w:val="clear" w:color="auto" w:fill="E7E9EA"/>
          </w:tcPr>
          <w:p w14:paraId="708FF7D9" w14:textId="77777777" w:rsidR="000108CA" w:rsidRPr="00504ADD" w:rsidRDefault="000108CA" w:rsidP="003C0C59">
            <w:pPr>
              <w:rPr>
                <w:rFonts w:asciiTheme="minorHAnsi" w:hAnsiTheme="minorHAnsi" w:cstheme="minorHAnsi"/>
                <w:color w:val="004960"/>
                <w:lang w:eastAsia="en-GB"/>
              </w:rPr>
            </w:pPr>
            <w:r w:rsidRPr="00504ADD">
              <w:rPr>
                <w:rFonts w:asciiTheme="minorHAnsi" w:hAnsiTheme="minorHAnsi" w:cstheme="minorHAnsi"/>
                <w:color w:val="004960"/>
                <w:lang w:eastAsia="en-GB"/>
              </w:rPr>
              <w:t>I agree to take part in a focus group</w:t>
            </w:r>
          </w:p>
          <w:p w14:paraId="5E2430E6" w14:textId="77777777" w:rsidR="000108CA" w:rsidRPr="00504ADD" w:rsidRDefault="000108CA" w:rsidP="003C0C59">
            <w:pPr>
              <w:rPr>
                <w:rFonts w:asciiTheme="minorHAnsi" w:hAnsiTheme="minorHAnsi" w:cstheme="minorHAnsi"/>
                <w:color w:val="004960"/>
                <w:lang w:eastAsia="en-GB"/>
              </w:rPr>
            </w:pPr>
          </w:p>
        </w:tc>
        <w:sdt>
          <w:sdtPr>
            <w:rPr>
              <w:rFonts w:cstheme="minorHAnsi"/>
              <w:b/>
              <w:bCs/>
              <w:lang w:eastAsia="en-GB"/>
            </w:rPr>
            <w:id w:val="-501508342"/>
            <w14:checkbox>
              <w14:checked w14:val="0"/>
              <w14:checkedState w14:val="0052" w14:font="Wingdings 2"/>
              <w14:uncheckedState w14:val="2610" w14:font="MS Gothic"/>
            </w14:checkbox>
          </w:sdtPr>
          <w:sdtContent>
            <w:tc>
              <w:tcPr>
                <w:tcW w:w="531" w:type="dxa"/>
                <w:shd w:val="clear" w:color="auto" w:fill="E7E9EA"/>
              </w:tcPr>
              <w:p w14:paraId="2D74C524" w14:textId="77777777" w:rsidR="000108CA" w:rsidRPr="00504ADD" w:rsidRDefault="000108CA" w:rsidP="003C0C59">
                <w:pPr>
                  <w:rPr>
                    <w:rFonts w:asciiTheme="minorHAnsi" w:hAnsiTheme="minorHAnsi" w:cstheme="minorHAnsi"/>
                    <w:b/>
                    <w:bCs/>
                    <w:lang w:eastAsia="en-GB"/>
                  </w:rPr>
                </w:pPr>
                <w:r w:rsidRPr="00504ADD">
                  <w:rPr>
                    <w:rFonts w:ascii="Segoe UI Symbol" w:eastAsia="MS Gothic" w:hAnsi="Segoe UI Symbol" w:cs="Segoe UI Symbol"/>
                    <w:b/>
                    <w:bCs/>
                    <w:lang w:eastAsia="en-GB"/>
                  </w:rPr>
                  <w:t>☐</w:t>
                </w:r>
              </w:p>
            </w:tc>
          </w:sdtContent>
        </w:sdt>
      </w:tr>
      <w:tr w:rsidR="000108CA" w:rsidRPr="00504ADD" w14:paraId="5A5EA6B8" w14:textId="77777777" w:rsidTr="003C0C59">
        <w:tc>
          <w:tcPr>
            <w:tcW w:w="8533" w:type="dxa"/>
            <w:shd w:val="clear" w:color="auto" w:fill="CBCFD2"/>
          </w:tcPr>
          <w:p w14:paraId="0663A4B6" w14:textId="77777777" w:rsidR="000108CA" w:rsidRPr="00504ADD" w:rsidRDefault="000108CA" w:rsidP="003C0C59">
            <w:pPr>
              <w:rPr>
                <w:rFonts w:asciiTheme="minorHAnsi" w:hAnsiTheme="minorHAnsi" w:cstheme="minorHAnsi"/>
                <w:color w:val="004960"/>
                <w:lang w:eastAsia="en-GB"/>
              </w:rPr>
            </w:pPr>
            <w:r w:rsidRPr="00504ADD">
              <w:rPr>
                <w:rFonts w:asciiTheme="minorHAnsi" w:hAnsiTheme="minorHAnsi" w:cstheme="minorHAnsi"/>
                <w:color w:val="004960"/>
                <w:lang w:eastAsia="en-GB"/>
              </w:rPr>
              <w:t>I agree to the recording of the focus group</w:t>
            </w:r>
          </w:p>
          <w:p w14:paraId="37B294C9" w14:textId="77777777" w:rsidR="000108CA" w:rsidRPr="00504ADD" w:rsidRDefault="000108CA" w:rsidP="003C0C59">
            <w:pPr>
              <w:rPr>
                <w:rFonts w:asciiTheme="minorHAnsi" w:hAnsiTheme="minorHAnsi" w:cstheme="minorHAnsi"/>
                <w:color w:val="004960"/>
                <w:lang w:eastAsia="en-GB"/>
              </w:rPr>
            </w:pPr>
          </w:p>
        </w:tc>
        <w:sdt>
          <w:sdtPr>
            <w:rPr>
              <w:rFonts w:cstheme="minorHAnsi"/>
              <w:b/>
              <w:bCs/>
              <w:lang w:eastAsia="en-GB"/>
            </w:rPr>
            <w:id w:val="-193460353"/>
            <w14:checkbox>
              <w14:checked w14:val="0"/>
              <w14:checkedState w14:val="0052" w14:font="Wingdings 2"/>
              <w14:uncheckedState w14:val="2610" w14:font="MS Gothic"/>
            </w14:checkbox>
          </w:sdtPr>
          <w:sdtContent>
            <w:tc>
              <w:tcPr>
                <w:tcW w:w="531" w:type="dxa"/>
                <w:shd w:val="clear" w:color="auto" w:fill="CBCFD2"/>
              </w:tcPr>
              <w:p w14:paraId="5902C579" w14:textId="77777777" w:rsidR="000108CA" w:rsidRPr="00504ADD" w:rsidRDefault="000108CA" w:rsidP="003C0C59">
                <w:pPr>
                  <w:rPr>
                    <w:rFonts w:asciiTheme="minorHAnsi" w:hAnsiTheme="minorHAnsi" w:cstheme="minorHAnsi"/>
                    <w:b/>
                    <w:bCs/>
                    <w:lang w:eastAsia="en-GB"/>
                  </w:rPr>
                </w:pPr>
                <w:r w:rsidRPr="00504ADD">
                  <w:rPr>
                    <w:rFonts w:ascii="Segoe UI Symbol" w:eastAsia="MS Gothic" w:hAnsi="Segoe UI Symbol" w:cs="Segoe UI Symbol"/>
                    <w:b/>
                    <w:bCs/>
                    <w:lang w:eastAsia="en-GB"/>
                  </w:rPr>
                  <w:t>☐</w:t>
                </w:r>
              </w:p>
            </w:tc>
          </w:sdtContent>
        </w:sdt>
      </w:tr>
      <w:tr w:rsidR="000108CA" w:rsidRPr="00504ADD" w14:paraId="094DC1D2" w14:textId="77777777" w:rsidTr="003C0C59">
        <w:tc>
          <w:tcPr>
            <w:tcW w:w="8533" w:type="dxa"/>
            <w:shd w:val="clear" w:color="auto" w:fill="E7E9EA"/>
          </w:tcPr>
          <w:p w14:paraId="7C2ED308" w14:textId="77777777" w:rsidR="000108CA" w:rsidRPr="00504ADD" w:rsidRDefault="000108CA" w:rsidP="003C0C59">
            <w:pPr>
              <w:spacing w:line="360" w:lineRule="auto"/>
              <w:rPr>
                <w:rFonts w:asciiTheme="minorHAnsi" w:hAnsiTheme="minorHAnsi" w:cstheme="minorHAnsi"/>
                <w:color w:val="004960"/>
                <w:lang w:eastAsia="en-GB"/>
              </w:rPr>
            </w:pPr>
            <w:r w:rsidRPr="00504ADD">
              <w:rPr>
                <w:rFonts w:asciiTheme="minorHAnsi" w:hAnsiTheme="minorHAnsi" w:cstheme="minorHAnsi"/>
                <w:color w:val="004960"/>
                <w:lang w:eastAsia="en-GB"/>
              </w:rPr>
              <w:t>I agree to the use of anonymous quotations in the reporting of the findings</w:t>
            </w:r>
          </w:p>
        </w:tc>
        <w:sdt>
          <w:sdtPr>
            <w:rPr>
              <w:rFonts w:cstheme="minorHAnsi"/>
              <w:b/>
              <w:bCs/>
              <w:lang w:eastAsia="en-GB"/>
            </w:rPr>
            <w:id w:val="-1842921363"/>
            <w14:checkbox>
              <w14:checked w14:val="0"/>
              <w14:checkedState w14:val="0052" w14:font="Wingdings 2"/>
              <w14:uncheckedState w14:val="2610" w14:font="MS Gothic"/>
            </w14:checkbox>
          </w:sdtPr>
          <w:sdtContent>
            <w:tc>
              <w:tcPr>
                <w:tcW w:w="531" w:type="dxa"/>
                <w:shd w:val="clear" w:color="auto" w:fill="E7E9EA"/>
              </w:tcPr>
              <w:p w14:paraId="2B62D337" w14:textId="77777777" w:rsidR="000108CA" w:rsidRPr="00504ADD" w:rsidRDefault="000108CA" w:rsidP="003C0C59">
                <w:pPr>
                  <w:rPr>
                    <w:rFonts w:asciiTheme="minorHAnsi" w:hAnsiTheme="minorHAnsi" w:cstheme="minorHAnsi"/>
                    <w:b/>
                    <w:bCs/>
                    <w:lang w:eastAsia="en-GB"/>
                  </w:rPr>
                </w:pPr>
                <w:r w:rsidRPr="00504ADD">
                  <w:rPr>
                    <w:rFonts w:ascii="Segoe UI Symbol" w:eastAsia="MS Gothic" w:hAnsi="Segoe UI Symbol" w:cs="Segoe UI Symbol"/>
                    <w:b/>
                    <w:bCs/>
                    <w:lang w:eastAsia="en-GB"/>
                  </w:rPr>
                  <w:t>☐</w:t>
                </w:r>
              </w:p>
            </w:tc>
          </w:sdtContent>
        </w:sdt>
      </w:tr>
    </w:tbl>
    <w:p w14:paraId="07114ACB" w14:textId="77777777" w:rsidR="000108CA" w:rsidRPr="00504ADD" w:rsidRDefault="000108CA" w:rsidP="000108CA">
      <w:pPr>
        <w:rPr>
          <w:rFonts w:cstheme="minorHAnsi"/>
          <w:b/>
          <w:bCs/>
          <w:lang w:eastAsia="en-GB"/>
        </w:rPr>
      </w:pPr>
    </w:p>
    <w:tbl>
      <w:tblPr>
        <w:tblStyle w:val="TableGrid"/>
        <w:tblW w:w="0" w:type="auto"/>
        <w:tblLook w:val="04A0" w:firstRow="1" w:lastRow="0" w:firstColumn="1" w:lastColumn="0" w:noHBand="0" w:noVBand="1"/>
      </w:tblPr>
      <w:tblGrid>
        <w:gridCol w:w="9064"/>
      </w:tblGrid>
      <w:tr w:rsidR="000108CA" w:rsidRPr="00504ADD" w14:paraId="7CF53CE6" w14:textId="77777777" w:rsidTr="003C0C59">
        <w:tc>
          <w:tcPr>
            <w:tcW w:w="9064" w:type="dxa"/>
            <w:shd w:val="clear" w:color="auto" w:fill="004960"/>
          </w:tcPr>
          <w:p w14:paraId="3D6EF562" w14:textId="77777777" w:rsidR="000108CA" w:rsidRPr="00504ADD" w:rsidRDefault="000108CA" w:rsidP="003C0C59">
            <w:pPr>
              <w:rPr>
                <w:rFonts w:asciiTheme="minorHAnsi" w:hAnsiTheme="minorHAnsi" w:cstheme="minorHAnsi"/>
                <w:b/>
                <w:bCs/>
                <w:color w:val="FFFFFF" w:themeColor="background1"/>
                <w:lang w:eastAsia="en-GB"/>
              </w:rPr>
            </w:pPr>
            <w:r w:rsidRPr="00504ADD">
              <w:rPr>
                <w:rFonts w:asciiTheme="minorHAnsi" w:hAnsiTheme="minorHAnsi" w:cstheme="minorHAnsi"/>
                <w:b/>
                <w:bCs/>
                <w:color w:val="FFFFFF" w:themeColor="background1"/>
                <w:lang w:eastAsia="en-GB"/>
              </w:rPr>
              <w:t xml:space="preserve">Please </w:t>
            </w:r>
            <w:r>
              <w:rPr>
                <w:rFonts w:asciiTheme="minorHAnsi" w:hAnsiTheme="minorHAnsi" w:cstheme="minorHAnsi"/>
                <w:b/>
                <w:bCs/>
                <w:color w:val="FFFFFF" w:themeColor="background1"/>
                <w:lang w:eastAsia="en-GB"/>
              </w:rPr>
              <w:t>Complete</w:t>
            </w:r>
          </w:p>
          <w:p w14:paraId="64C88DCF" w14:textId="77777777" w:rsidR="000108CA" w:rsidRPr="00504ADD" w:rsidRDefault="000108CA" w:rsidP="003C0C59">
            <w:pPr>
              <w:rPr>
                <w:rFonts w:asciiTheme="minorHAnsi" w:hAnsiTheme="minorHAnsi" w:cstheme="minorHAnsi"/>
                <w:b/>
                <w:bCs/>
                <w:lang w:eastAsia="en-GB"/>
              </w:rPr>
            </w:pPr>
          </w:p>
        </w:tc>
      </w:tr>
      <w:tr w:rsidR="000108CA" w:rsidRPr="001D4EED" w14:paraId="5103B257" w14:textId="77777777" w:rsidTr="003C0C59">
        <w:tc>
          <w:tcPr>
            <w:tcW w:w="9064" w:type="dxa"/>
          </w:tcPr>
          <w:p w14:paraId="672E49AD" w14:textId="77777777" w:rsidR="000108CA" w:rsidRPr="00D32AC6" w:rsidRDefault="000108CA" w:rsidP="003C0C59">
            <w:pPr>
              <w:rPr>
                <w:rFonts w:asciiTheme="minorHAnsi" w:hAnsiTheme="minorHAnsi" w:cstheme="minorHAnsi"/>
                <w:color w:val="004960"/>
                <w:lang w:eastAsia="en-GB"/>
              </w:rPr>
            </w:pPr>
            <w:r w:rsidRPr="00D32AC6">
              <w:rPr>
                <w:rFonts w:asciiTheme="minorHAnsi" w:hAnsiTheme="minorHAnsi" w:cstheme="minorHAnsi"/>
                <w:color w:val="004960"/>
                <w:lang w:eastAsia="en-GB"/>
              </w:rPr>
              <w:t>Name:</w:t>
            </w:r>
          </w:p>
          <w:p w14:paraId="75CD5114" w14:textId="77777777" w:rsidR="000108CA" w:rsidRPr="00D32AC6" w:rsidRDefault="000108CA" w:rsidP="003C0C59">
            <w:pPr>
              <w:rPr>
                <w:rFonts w:asciiTheme="minorHAnsi" w:hAnsiTheme="minorHAnsi" w:cstheme="minorHAnsi"/>
                <w:color w:val="004960"/>
                <w:lang w:eastAsia="en-GB"/>
              </w:rPr>
            </w:pPr>
          </w:p>
          <w:p w14:paraId="60AC674C" w14:textId="77777777" w:rsidR="000108CA" w:rsidRPr="00D32AC6" w:rsidRDefault="000108CA" w:rsidP="003C0C59">
            <w:pPr>
              <w:rPr>
                <w:rFonts w:asciiTheme="minorHAnsi" w:hAnsiTheme="minorHAnsi" w:cstheme="minorHAnsi"/>
                <w:color w:val="004960"/>
                <w:lang w:eastAsia="en-GB"/>
              </w:rPr>
            </w:pPr>
          </w:p>
        </w:tc>
      </w:tr>
      <w:tr w:rsidR="000108CA" w:rsidRPr="001D4EED" w14:paraId="37E6264B" w14:textId="77777777" w:rsidTr="003C0C59">
        <w:tc>
          <w:tcPr>
            <w:tcW w:w="9064" w:type="dxa"/>
          </w:tcPr>
          <w:p w14:paraId="15DD8462" w14:textId="77777777" w:rsidR="000108CA" w:rsidRPr="00D32AC6" w:rsidRDefault="000108CA" w:rsidP="003C0C59">
            <w:pPr>
              <w:rPr>
                <w:rFonts w:asciiTheme="minorHAnsi" w:hAnsiTheme="minorHAnsi" w:cstheme="minorHAnsi"/>
                <w:color w:val="004960"/>
                <w:lang w:eastAsia="en-GB"/>
              </w:rPr>
            </w:pPr>
            <w:r w:rsidRPr="00D32AC6">
              <w:rPr>
                <w:rFonts w:asciiTheme="minorHAnsi" w:hAnsiTheme="minorHAnsi" w:cstheme="minorHAnsi"/>
                <w:color w:val="004960"/>
                <w:lang w:eastAsia="en-GB"/>
              </w:rPr>
              <w:t>Date:</w:t>
            </w:r>
          </w:p>
          <w:p w14:paraId="6E2C4FBB" w14:textId="77777777" w:rsidR="000108CA" w:rsidRPr="00D32AC6" w:rsidRDefault="000108CA" w:rsidP="003C0C59">
            <w:pPr>
              <w:rPr>
                <w:rFonts w:asciiTheme="minorHAnsi" w:hAnsiTheme="minorHAnsi" w:cstheme="minorHAnsi"/>
                <w:color w:val="004960"/>
                <w:lang w:eastAsia="en-GB"/>
              </w:rPr>
            </w:pPr>
          </w:p>
          <w:p w14:paraId="34FBB89D" w14:textId="77777777" w:rsidR="000108CA" w:rsidRPr="00D32AC6" w:rsidRDefault="000108CA" w:rsidP="003C0C59">
            <w:pPr>
              <w:rPr>
                <w:rFonts w:asciiTheme="minorHAnsi" w:hAnsiTheme="minorHAnsi" w:cstheme="minorHAnsi"/>
                <w:color w:val="004960"/>
                <w:lang w:eastAsia="en-GB"/>
              </w:rPr>
            </w:pPr>
          </w:p>
        </w:tc>
      </w:tr>
    </w:tbl>
    <w:p w14:paraId="1357DB1F" w14:textId="77777777" w:rsidR="000108CA" w:rsidRPr="00504ADD" w:rsidRDefault="000108CA" w:rsidP="000108CA">
      <w:pPr>
        <w:rPr>
          <w:rFonts w:cstheme="minorHAnsi"/>
        </w:rPr>
      </w:pPr>
    </w:p>
    <w:p w14:paraId="2C7DFFDE" w14:textId="77777777" w:rsidR="000108CA" w:rsidRPr="00504ADD" w:rsidRDefault="000108CA" w:rsidP="000108CA">
      <w:pPr>
        <w:rPr>
          <w:rFonts w:cstheme="minorHAnsi"/>
        </w:rPr>
      </w:pPr>
    </w:p>
    <w:p w14:paraId="78CDA5B0" w14:textId="65528525" w:rsidR="000108CA" w:rsidRDefault="000108CA" w:rsidP="000108CA">
      <w:pPr>
        <w:rPr>
          <w:rFonts w:cstheme="minorHAnsi"/>
        </w:rPr>
      </w:pPr>
      <w:r>
        <w:rPr>
          <w:rFonts w:cstheme="minorHAnsi"/>
        </w:rPr>
        <w:t xml:space="preserve">Please return completed form by email to </w:t>
      </w:r>
      <w:hyperlink r:id="rId13" w:history="1">
        <w:r w:rsidRPr="00414641">
          <w:rPr>
            <w:rStyle w:val="Hyperlink"/>
            <w:rFonts w:cstheme="minorHAnsi"/>
          </w:rPr>
          <w:t>diane@uniqueinsights.ie</w:t>
        </w:r>
      </w:hyperlink>
      <w:r>
        <w:rPr>
          <w:rFonts w:cstheme="minorHAnsi"/>
        </w:rPr>
        <w:t xml:space="preserve"> as soon as possible. </w:t>
      </w:r>
    </w:p>
    <w:p w14:paraId="14724BA9" w14:textId="77777777" w:rsidR="000108CA" w:rsidRDefault="000108CA" w:rsidP="000108CA">
      <w:pPr>
        <w:rPr>
          <w:rFonts w:cstheme="minorHAnsi"/>
        </w:rPr>
      </w:pPr>
    </w:p>
    <w:p w14:paraId="7FCD4FAF" w14:textId="77777777" w:rsidR="000108CA" w:rsidRDefault="000108CA" w:rsidP="000108CA">
      <w:pPr>
        <w:rPr>
          <w:rFonts w:cstheme="minorHAnsi"/>
        </w:rPr>
      </w:pPr>
      <w:r>
        <w:rPr>
          <w:rFonts w:cstheme="minorHAnsi"/>
        </w:rPr>
        <w:t xml:space="preserve">Many thanks, </w:t>
      </w:r>
    </w:p>
    <w:p w14:paraId="0276DCBF" w14:textId="77777777" w:rsidR="000108CA" w:rsidRDefault="000108CA" w:rsidP="000108CA">
      <w:pPr>
        <w:rPr>
          <w:rFonts w:cstheme="minorHAnsi"/>
        </w:rPr>
      </w:pPr>
      <w:r>
        <w:rPr>
          <w:rFonts w:cstheme="minorHAnsi"/>
          <w:noProof/>
        </w:rPr>
        <w:drawing>
          <wp:inline distT="0" distB="0" distL="0" distR="0" wp14:anchorId="73FBC8FC" wp14:editId="1D5A6DDA">
            <wp:extent cx="1804670" cy="554990"/>
            <wp:effectExtent l="0" t="0" r="5080" b="0"/>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554990"/>
                    </a:xfrm>
                    <a:prstGeom prst="rect">
                      <a:avLst/>
                    </a:prstGeom>
                    <a:noFill/>
                  </pic:spPr>
                </pic:pic>
              </a:graphicData>
            </a:graphic>
          </wp:inline>
        </w:drawing>
      </w:r>
    </w:p>
    <w:p w14:paraId="24FF3BB8" w14:textId="77777777" w:rsidR="000108CA" w:rsidRDefault="000108CA" w:rsidP="000108CA">
      <w:pPr>
        <w:rPr>
          <w:rFonts w:cstheme="minorHAnsi"/>
        </w:rPr>
      </w:pPr>
      <w:r>
        <w:rPr>
          <w:rFonts w:cstheme="minorHAnsi"/>
        </w:rPr>
        <w:t>Diane Richmond</w:t>
      </w:r>
    </w:p>
    <w:p w14:paraId="23BEC877" w14:textId="4F68AF95" w:rsidR="000108CA" w:rsidRPr="007F5B8D" w:rsidRDefault="000108CA" w:rsidP="007D1104">
      <w:pPr>
        <w:rPr>
          <w:rFonts w:cstheme="minorHAnsi"/>
          <w:color w:val="004A60"/>
          <w:sz w:val="24"/>
          <w:szCs w:val="24"/>
        </w:rPr>
      </w:pPr>
      <w:r>
        <w:rPr>
          <w:rFonts w:cstheme="minorHAnsi"/>
        </w:rPr>
        <w:t>Unique Insights on behalf of LGMA</w:t>
      </w:r>
    </w:p>
    <w:sectPr w:rsidR="000108CA" w:rsidRPr="007F5B8D" w:rsidSect="00205271">
      <w:headerReference w:type="default" r:id="rId14"/>
      <w:footerReference w:type="default" r:id="rId15"/>
      <w:pgSz w:w="11910" w:h="16840"/>
      <w:pgMar w:top="1276" w:right="1418" w:bottom="1276" w:left="1418" w:header="720" w:footer="2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0271" w14:textId="77777777" w:rsidR="00061C9F" w:rsidRDefault="00061C9F" w:rsidP="00BD26AC">
      <w:pPr>
        <w:spacing w:after="0" w:line="240" w:lineRule="auto"/>
      </w:pPr>
      <w:r>
        <w:separator/>
      </w:r>
    </w:p>
  </w:endnote>
  <w:endnote w:type="continuationSeparator" w:id="0">
    <w:p w14:paraId="72CD04C8" w14:textId="77777777" w:rsidR="00061C9F" w:rsidRDefault="00061C9F" w:rsidP="00BD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ther 1816">
    <w:altName w:val="Calibri"/>
    <w:panose1 w:val="00000000000000000000"/>
    <w:charset w:val="00"/>
    <w:family w:val="modern"/>
    <w:notTrueType/>
    <w:pitch w:val="variable"/>
    <w:sig w:usb0="A00000EF" w:usb1="1000005B" w:usb2="00000000" w:usb3="00000000" w:csb0="00000093"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D16" w14:textId="61909EF2" w:rsidR="00E80831" w:rsidRDefault="003B0617" w:rsidP="004305AF">
    <w:pPr>
      <w:pStyle w:val="Footer"/>
    </w:pPr>
    <w:r>
      <w:rPr>
        <w:noProof/>
      </w:rPr>
      <w:drawing>
        <wp:anchor distT="0" distB="0" distL="114300" distR="114300" simplePos="0" relativeHeight="251668480" behindDoc="1" locked="0" layoutInCell="1" allowOverlap="1" wp14:anchorId="44ED1AAB" wp14:editId="12094EC4">
          <wp:simplePos x="0" y="0"/>
          <wp:positionH relativeFrom="column">
            <wp:posOffset>160655</wp:posOffset>
          </wp:positionH>
          <wp:positionV relativeFrom="paragraph">
            <wp:posOffset>478155</wp:posOffset>
          </wp:positionV>
          <wp:extent cx="1092835" cy="434340"/>
          <wp:effectExtent l="0" t="0" r="0" b="3810"/>
          <wp:wrapSquare wrapText="bothSides"/>
          <wp:docPr id="64" name="Picture 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83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35C2">
      <w:rPr>
        <w:noProof/>
      </w:rPr>
      <mc:AlternateContent>
        <mc:Choice Requires="wps">
          <w:drawing>
            <wp:anchor distT="0" distB="0" distL="0" distR="0" simplePos="0" relativeHeight="251663360" behindDoc="0" locked="0" layoutInCell="0" allowOverlap="1" wp14:anchorId="4BA38FEA" wp14:editId="0DA3ED36">
              <wp:simplePos x="0" y="0"/>
              <wp:positionH relativeFrom="margin">
                <wp:align>center</wp:align>
              </wp:positionH>
              <wp:positionV relativeFrom="paragraph">
                <wp:posOffset>332484</wp:posOffset>
              </wp:positionV>
              <wp:extent cx="6427228" cy="179709"/>
              <wp:effectExtent l="0" t="0" r="0" b="0"/>
              <wp:wrapTopAndBottom/>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7228" cy="179709"/>
                      </a:xfrm>
                      <a:custGeom>
                        <a:avLst/>
                        <a:gdLst>
                          <a:gd name="T0" fmla="*/ 0 w 10205"/>
                          <a:gd name="T1" fmla="*/ 0 h 20"/>
                          <a:gd name="T2" fmla="*/ 2147483646 w 10205"/>
                          <a:gd name="T3" fmla="*/ 0 h 20"/>
                          <a:gd name="T4" fmla="*/ 0 60000 65536"/>
                          <a:gd name="T5" fmla="*/ 0 60000 65536"/>
                        </a:gdLst>
                        <a:ahLst/>
                        <a:cxnLst>
                          <a:cxn ang="T4">
                            <a:pos x="T0" y="T1"/>
                          </a:cxn>
                          <a:cxn ang="T5">
                            <a:pos x="T2" y="T3"/>
                          </a:cxn>
                        </a:cxnLst>
                        <a:rect l="0" t="0" r="r" b="b"/>
                        <a:pathLst>
                          <a:path w="10205" h="20">
                            <a:moveTo>
                              <a:pt x="0" y="0"/>
                            </a:moveTo>
                            <a:lnTo>
                              <a:pt x="10204" y="0"/>
                            </a:lnTo>
                          </a:path>
                        </a:pathLst>
                      </a:custGeom>
                      <a:noFill/>
                      <a:ln w="12700">
                        <a:solidFill>
                          <a:srgbClr val="3FBFB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AF8B" id="Freeform: Shape 69" o:spid="_x0000_s1026" style="position:absolute;margin-left:0;margin-top:26.2pt;width:506.1pt;height:14.1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" o:allowincell="f" path="m,l10204,e" filled="f" strokecolor="#3fbfb6" strokeweight="1pt">
              <v:path arrowok="t" o:connecttype="custom" o:connectlocs="0,0;2147483646,0" o:connectangles="0,0"/>
              <w10:wrap type="topAndBottom" anchorx="margin"/>
            </v:shape>
          </w:pict>
        </mc:Fallback>
      </mc:AlternateContent>
    </w:r>
  </w:p>
  <w:p w14:paraId="7561D6A3" w14:textId="2C2484F3" w:rsidR="00BD26AC" w:rsidRDefault="00E80831" w:rsidP="003B0617">
    <w:pPr>
      <w:pStyle w:val="Footer"/>
      <w:tabs>
        <w:tab w:val="left" w:pos="4860"/>
      </w:tabs>
      <w:ind w:left="720"/>
      <w:jc w:val="center"/>
    </w:pPr>
    <w:r>
      <w:tab/>
    </w:r>
    <w:r w:rsidR="003B06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9B6E" w14:textId="77777777" w:rsidR="00061C9F" w:rsidRDefault="00061C9F" w:rsidP="00BD26AC">
      <w:pPr>
        <w:spacing w:after="0" w:line="240" w:lineRule="auto"/>
      </w:pPr>
      <w:r>
        <w:separator/>
      </w:r>
    </w:p>
  </w:footnote>
  <w:footnote w:type="continuationSeparator" w:id="0">
    <w:p w14:paraId="049A9867" w14:textId="77777777" w:rsidR="00061C9F" w:rsidRDefault="00061C9F" w:rsidP="00BD26AC">
      <w:pPr>
        <w:spacing w:after="0" w:line="240" w:lineRule="auto"/>
      </w:pPr>
      <w:r>
        <w:continuationSeparator/>
      </w:r>
    </w:p>
  </w:footnote>
  <w:footnote w:id="1">
    <w:p w14:paraId="24B02DCA" w14:textId="61FE67E6" w:rsidR="004B46CD" w:rsidRDefault="004B46CD" w:rsidP="004B46CD">
      <w:pPr>
        <w:pStyle w:val="FootnoteText"/>
      </w:pPr>
      <w:r>
        <w:rPr>
          <w:rStyle w:val="FootnoteReference"/>
        </w:rPr>
        <w:footnoteRef/>
      </w:r>
      <w:r>
        <w:t xml:space="preserve"> </w:t>
      </w:r>
      <w:r w:rsidRPr="001A060D">
        <w:t xml:space="preserve">Your participation is entirely voluntary, and you can refuse to respond to any questions you do not wish to answer. You are also free to withdraw from this research at any point. The information you provide will be stored securely and will only be accessed by the researchers. Personal data received (i.e., email addresses) will only be retained for a maximum of one month after the focus group and will then be deleted. Research data obtained from the focus groups will be anonymised with no participant being identifiable. </w:t>
      </w:r>
      <w:r w:rsidR="00A20484">
        <w:t>Unique Insights</w:t>
      </w:r>
      <w:r w:rsidRPr="001A060D">
        <w:t xml:space="preserve"> will delete email addresses </w:t>
      </w:r>
      <w:r w:rsidR="009B04BE">
        <w:t>after vouchers have been 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203" w14:textId="3D5DF5C8" w:rsidR="00BD26AC" w:rsidRDefault="00ED35C2" w:rsidP="005714E4">
    <w:pPr>
      <w:pStyle w:val="Header"/>
      <w:jc w:val="right"/>
    </w:pPr>
    <w:r>
      <w:rPr>
        <w:noProof/>
      </w:rPr>
      <w:drawing>
        <wp:anchor distT="0" distB="0" distL="114300" distR="114300" simplePos="0" relativeHeight="251664384" behindDoc="1" locked="0" layoutInCell="1" allowOverlap="1" wp14:anchorId="4731BD84" wp14:editId="5C5E94B7">
          <wp:simplePos x="0" y="0"/>
          <wp:positionH relativeFrom="column">
            <wp:posOffset>-736600</wp:posOffset>
          </wp:positionH>
          <wp:positionV relativeFrom="paragraph">
            <wp:posOffset>-351735</wp:posOffset>
          </wp:positionV>
          <wp:extent cx="1986915" cy="1131570"/>
          <wp:effectExtent l="0" t="0" r="0" b="0"/>
          <wp:wrapTight wrapText="bothSides">
            <wp:wrapPolygon edited="0">
              <wp:start x="3521" y="2909"/>
              <wp:lineTo x="2071" y="5455"/>
              <wp:lineTo x="1864" y="7273"/>
              <wp:lineTo x="2278" y="10182"/>
              <wp:lineTo x="7041" y="15273"/>
              <wp:lineTo x="7663" y="16364"/>
              <wp:lineTo x="8284" y="16727"/>
              <wp:lineTo x="10148" y="17455"/>
              <wp:lineTo x="17603" y="17455"/>
              <wp:lineTo x="17603" y="8364"/>
              <wp:lineTo x="5799" y="2909"/>
              <wp:lineTo x="3521" y="2909"/>
            </wp:wrapPolygon>
          </wp:wrapTight>
          <wp:docPr id="67" name="Picture 6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02C">
      <w:rPr>
        <w:noProof/>
      </w:rPr>
      <w:drawing>
        <wp:anchor distT="0" distB="0" distL="114300" distR="114300" simplePos="0" relativeHeight="251666432" behindDoc="1" locked="0" layoutInCell="1" allowOverlap="1" wp14:anchorId="1569A267" wp14:editId="713FE7DA">
          <wp:simplePos x="0" y="0"/>
          <wp:positionH relativeFrom="column">
            <wp:posOffset>4072890</wp:posOffset>
          </wp:positionH>
          <wp:positionV relativeFrom="paragraph">
            <wp:posOffset>-133350</wp:posOffset>
          </wp:positionV>
          <wp:extent cx="2399595" cy="723900"/>
          <wp:effectExtent l="0" t="0" r="0" b="0"/>
          <wp:wrapTight wrapText="bothSides">
            <wp:wrapPolygon edited="0">
              <wp:start x="3430" y="3411"/>
              <wp:lineTo x="2573" y="5684"/>
              <wp:lineTo x="1887" y="9663"/>
              <wp:lineTo x="2058" y="13642"/>
              <wp:lineTo x="3430" y="17621"/>
              <wp:lineTo x="3602" y="18758"/>
              <wp:lineTo x="4460" y="18758"/>
              <wp:lineTo x="7890" y="17621"/>
              <wp:lineTo x="20068" y="14779"/>
              <wp:lineTo x="20411" y="7389"/>
              <wp:lineTo x="17495" y="5684"/>
              <wp:lineTo x="5146" y="3411"/>
              <wp:lineTo x="3430" y="3411"/>
            </wp:wrapPolygon>
          </wp:wrapTight>
          <wp:docPr id="68" name="Picture 6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Graphical user interfac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959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CBFB5C" w14:textId="5611B0EA" w:rsidR="00F6602C" w:rsidRDefault="00F6602C" w:rsidP="005714E4">
    <w:pPr>
      <w:pStyle w:val="Header"/>
      <w:jc w:val="right"/>
    </w:pPr>
  </w:p>
  <w:p w14:paraId="35AD3CB8" w14:textId="77777777" w:rsidR="00F6602C" w:rsidRDefault="00F6602C" w:rsidP="005714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3D05"/>
    <w:multiLevelType w:val="hybridMultilevel"/>
    <w:tmpl w:val="5B7CFAC4"/>
    <w:lvl w:ilvl="0" w:tplc="28E095D8">
      <w:start w:val="1"/>
      <w:numFmt w:val="bullet"/>
      <w:pStyle w:val="ListParagraph"/>
      <w:lvlText w:val=""/>
      <w:lvlJc w:val="left"/>
      <w:pPr>
        <w:ind w:left="301" w:hanging="360"/>
      </w:pPr>
      <w:rPr>
        <w:rFonts w:ascii="Symbol" w:hAnsi="Symbol" w:hint="default"/>
        <w:color w:val="3FBFB6"/>
      </w:rPr>
    </w:lvl>
    <w:lvl w:ilvl="1" w:tplc="18090003" w:tentative="1">
      <w:start w:val="1"/>
      <w:numFmt w:val="bullet"/>
      <w:lvlText w:val="o"/>
      <w:lvlJc w:val="left"/>
      <w:pPr>
        <w:ind w:left="1021" w:hanging="360"/>
      </w:pPr>
      <w:rPr>
        <w:rFonts w:ascii="Courier New" w:hAnsi="Courier New" w:cs="Courier New" w:hint="default"/>
      </w:rPr>
    </w:lvl>
    <w:lvl w:ilvl="2" w:tplc="18090005" w:tentative="1">
      <w:start w:val="1"/>
      <w:numFmt w:val="bullet"/>
      <w:lvlText w:val=""/>
      <w:lvlJc w:val="left"/>
      <w:pPr>
        <w:ind w:left="1741" w:hanging="360"/>
      </w:pPr>
      <w:rPr>
        <w:rFonts w:ascii="Wingdings" w:hAnsi="Wingdings" w:hint="default"/>
      </w:rPr>
    </w:lvl>
    <w:lvl w:ilvl="3" w:tplc="18090001" w:tentative="1">
      <w:start w:val="1"/>
      <w:numFmt w:val="bullet"/>
      <w:lvlText w:val=""/>
      <w:lvlJc w:val="left"/>
      <w:pPr>
        <w:ind w:left="2461" w:hanging="360"/>
      </w:pPr>
      <w:rPr>
        <w:rFonts w:ascii="Symbol" w:hAnsi="Symbol" w:hint="default"/>
      </w:rPr>
    </w:lvl>
    <w:lvl w:ilvl="4" w:tplc="18090003" w:tentative="1">
      <w:start w:val="1"/>
      <w:numFmt w:val="bullet"/>
      <w:lvlText w:val="o"/>
      <w:lvlJc w:val="left"/>
      <w:pPr>
        <w:ind w:left="3181" w:hanging="360"/>
      </w:pPr>
      <w:rPr>
        <w:rFonts w:ascii="Courier New" w:hAnsi="Courier New" w:cs="Courier New" w:hint="default"/>
      </w:rPr>
    </w:lvl>
    <w:lvl w:ilvl="5" w:tplc="18090005" w:tentative="1">
      <w:start w:val="1"/>
      <w:numFmt w:val="bullet"/>
      <w:lvlText w:val=""/>
      <w:lvlJc w:val="left"/>
      <w:pPr>
        <w:ind w:left="3901" w:hanging="360"/>
      </w:pPr>
      <w:rPr>
        <w:rFonts w:ascii="Wingdings" w:hAnsi="Wingdings" w:hint="default"/>
      </w:rPr>
    </w:lvl>
    <w:lvl w:ilvl="6" w:tplc="18090001" w:tentative="1">
      <w:start w:val="1"/>
      <w:numFmt w:val="bullet"/>
      <w:lvlText w:val=""/>
      <w:lvlJc w:val="left"/>
      <w:pPr>
        <w:ind w:left="4621" w:hanging="360"/>
      </w:pPr>
      <w:rPr>
        <w:rFonts w:ascii="Symbol" w:hAnsi="Symbol" w:hint="default"/>
      </w:rPr>
    </w:lvl>
    <w:lvl w:ilvl="7" w:tplc="18090003" w:tentative="1">
      <w:start w:val="1"/>
      <w:numFmt w:val="bullet"/>
      <w:lvlText w:val="o"/>
      <w:lvlJc w:val="left"/>
      <w:pPr>
        <w:ind w:left="5341" w:hanging="360"/>
      </w:pPr>
      <w:rPr>
        <w:rFonts w:ascii="Courier New" w:hAnsi="Courier New" w:cs="Courier New" w:hint="default"/>
      </w:rPr>
    </w:lvl>
    <w:lvl w:ilvl="8" w:tplc="18090005" w:tentative="1">
      <w:start w:val="1"/>
      <w:numFmt w:val="bullet"/>
      <w:lvlText w:val=""/>
      <w:lvlJc w:val="left"/>
      <w:pPr>
        <w:ind w:left="6061" w:hanging="360"/>
      </w:pPr>
      <w:rPr>
        <w:rFonts w:ascii="Wingdings" w:hAnsi="Wingdings" w:hint="default"/>
      </w:rPr>
    </w:lvl>
  </w:abstractNum>
  <w:abstractNum w:abstractNumId="1" w15:restartNumberingAfterBreak="0">
    <w:nsid w:val="131D6623"/>
    <w:multiLevelType w:val="multilevel"/>
    <w:tmpl w:val="62969326"/>
    <w:lvl w:ilvl="0">
      <w:start w:val="1"/>
      <w:numFmt w:val="decimal"/>
      <w:pStyle w:val="Heading1"/>
      <w:suff w:val="space"/>
      <w:lvlText w:val="Chapter %1:"/>
      <w:lvlJc w:val="left"/>
      <w:pPr>
        <w:ind w:left="0" w:firstLine="0"/>
      </w:pPr>
      <w:rPr>
        <w:rFonts w:hint="default"/>
        <w:color w:val="004960"/>
      </w:rPr>
    </w:lvl>
    <w:lvl w:ilvl="1">
      <w:start w:val="1"/>
      <w:numFmt w:val="decimal"/>
      <w:pStyle w:val="Heading2"/>
      <w:lvlText w:val="%2."/>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499E7FF3"/>
    <w:multiLevelType w:val="multilevel"/>
    <w:tmpl w:val="DADA9092"/>
    <w:styleLink w:val="Style1"/>
    <w:lvl w:ilvl="0">
      <w:start w:val="1"/>
      <w:numFmt w:val="none"/>
      <w:suff w:val="space"/>
      <w:lvlText w:val="Chapter 5"/>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67097004">
    <w:abstractNumId w:val="0"/>
  </w:num>
  <w:num w:numId="2" w16cid:durableId="227961267">
    <w:abstractNumId w:val="2"/>
  </w:num>
  <w:num w:numId="3" w16cid:durableId="1473714810">
    <w:abstractNumId w:val="1"/>
  </w:num>
  <w:num w:numId="4" w16cid:durableId="16130475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AC"/>
    <w:rsid w:val="00004727"/>
    <w:rsid w:val="000108CA"/>
    <w:rsid w:val="0003654F"/>
    <w:rsid w:val="00061C9F"/>
    <w:rsid w:val="0007176B"/>
    <w:rsid w:val="000C683F"/>
    <w:rsid w:val="001015BA"/>
    <w:rsid w:val="00120CCE"/>
    <w:rsid w:val="00137166"/>
    <w:rsid w:val="00147EF8"/>
    <w:rsid w:val="00155DA8"/>
    <w:rsid w:val="0017740F"/>
    <w:rsid w:val="0018509C"/>
    <w:rsid w:val="001A060D"/>
    <w:rsid w:val="001D4EED"/>
    <w:rsid w:val="001F61DE"/>
    <w:rsid w:val="002119B9"/>
    <w:rsid w:val="002219BD"/>
    <w:rsid w:val="00230406"/>
    <w:rsid w:val="00241AA5"/>
    <w:rsid w:val="002503D1"/>
    <w:rsid w:val="0028191E"/>
    <w:rsid w:val="002A6D8C"/>
    <w:rsid w:val="002E2342"/>
    <w:rsid w:val="002E3C74"/>
    <w:rsid w:val="00301DA7"/>
    <w:rsid w:val="0032401D"/>
    <w:rsid w:val="0032483B"/>
    <w:rsid w:val="003371C0"/>
    <w:rsid w:val="0036515C"/>
    <w:rsid w:val="003714F5"/>
    <w:rsid w:val="003843C6"/>
    <w:rsid w:val="00390410"/>
    <w:rsid w:val="003A1A95"/>
    <w:rsid w:val="003B0617"/>
    <w:rsid w:val="003E60F5"/>
    <w:rsid w:val="003F1ABA"/>
    <w:rsid w:val="00406063"/>
    <w:rsid w:val="004305AF"/>
    <w:rsid w:val="00443B86"/>
    <w:rsid w:val="004504BC"/>
    <w:rsid w:val="00451C33"/>
    <w:rsid w:val="00453A90"/>
    <w:rsid w:val="00470BB9"/>
    <w:rsid w:val="00487D05"/>
    <w:rsid w:val="00490595"/>
    <w:rsid w:val="00490CF7"/>
    <w:rsid w:val="004A1732"/>
    <w:rsid w:val="004B3FA6"/>
    <w:rsid w:val="004B46CD"/>
    <w:rsid w:val="004B570C"/>
    <w:rsid w:val="004D4796"/>
    <w:rsid w:val="004E69AB"/>
    <w:rsid w:val="00500802"/>
    <w:rsid w:val="00504ADD"/>
    <w:rsid w:val="0052024E"/>
    <w:rsid w:val="0053439D"/>
    <w:rsid w:val="00556DA3"/>
    <w:rsid w:val="00594463"/>
    <w:rsid w:val="005B11FD"/>
    <w:rsid w:val="005D0F54"/>
    <w:rsid w:val="005D507F"/>
    <w:rsid w:val="005D6BD7"/>
    <w:rsid w:val="005E7F46"/>
    <w:rsid w:val="00607D8F"/>
    <w:rsid w:val="006122D0"/>
    <w:rsid w:val="00643BA6"/>
    <w:rsid w:val="00662A08"/>
    <w:rsid w:val="00664775"/>
    <w:rsid w:val="00690BAC"/>
    <w:rsid w:val="006A46C3"/>
    <w:rsid w:val="006C4419"/>
    <w:rsid w:val="006E5089"/>
    <w:rsid w:val="006F2932"/>
    <w:rsid w:val="006F77AA"/>
    <w:rsid w:val="00700763"/>
    <w:rsid w:val="007329AC"/>
    <w:rsid w:val="0074243E"/>
    <w:rsid w:val="00746E29"/>
    <w:rsid w:val="00794B17"/>
    <w:rsid w:val="007A05FA"/>
    <w:rsid w:val="007A316E"/>
    <w:rsid w:val="007B03B7"/>
    <w:rsid w:val="007C0202"/>
    <w:rsid w:val="007D1104"/>
    <w:rsid w:val="007D4710"/>
    <w:rsid w:val="007E0BF1"/>
    <w:rsid w:val="007F0231"/>
    <w:rsid w:val="007F5B8D"/>
    <w:rsid w:val="008048EC"/>
    <w:rsid w:val="00811434"/>
    <w:rsid w:val="00841060"/>
    <w:rsid w:val="00842417"/>
    <w:rsid w:val="008918C5"/>
    <w:rsid w:val="0089649B"/>
    <w:rsid w:val="008B6615"/>
    <w:rsid w:val="008F0AC4"/>
    <w:rsid w:val="008F6E7E"/>
    <w:rsid w:val="0092574D"/>
    <w:rsid w:val="00925CF9"/>
    <w:rsid w:val="009354A6"/>
    <w:rsid w:val="009B04BE"/>
    <w:rsid w:val="009C0091"/>
    <w:rsid w:val="00A20484"/>
    <w:rsid w:val="00A308D6"/>
    <w:rsid w:val="00A3483B"/>
    <w:rsid w:val="00A43641"/>
    <w:rsid w:val="00A46EBB"/>
    <w:rsid w:val="00A7018E"/>
    <w:rsid w:val="00AA00C0"/>
    <w:rsid w:val="00AA0A87"/>
    <w:rsid w:val="00AE3C41"/>
    <w:rsid w:val="00AE5FF0"/>
    <w:rsid w:val="00AF4F5F"/>
    <w:rsid w:val="00B34E65"/>
    <w:rsid w:val="00B40048"/>
    <w:rsid w:val="00B6334D"/>
    <w:rsid w:val="00B65DE4"/>
    <w:rsid w:val="00BD26AC"/>
    <w:rsid w:val="00BF71D6"/>
    <w:rsid w:val="00C04013"/>
    <w:rsid w:val="00C142C7"/>
    <w:rsid w:val="00C2211A"/>
    <w:rsid w:val="00C321C8"/>
    <w:rsid w:val="00C647C5"/>
    <w:rsid w:val="00C739B0"/>
    <w:rsid w:val="00C84C79"/>
    <w:rsid w:val="00CC328A"/>
    <w:rsid w:val="00CD2A72"/>
    <w:rsid w:val="00CD7538"/>
    <w:rsid w:val="00D16219"/>
    <w:rsid w:val="00D1676D"/>
    <w:rsid w:val="00D2627C"/>
    <w:rsid w:val="00D32AC6"/>
    <w:rsid w:val="00D3445F"/>
    <w:rsid w:val="00D40177"/>
    <w:rsid w:val="00D40ACC"/>
    <w:rsid w:val="00D64BC2"/>
    <w:rsid w:val="00D7212C"/>
    <w:rsid w:val="00D9595E"/>
    <w:rsid w:val="00DE21C5"/>
    <w:rsid w:val="00E52EAE"/>
    <w:rsid w:val="00E54E11"/>
    <w:rsid w:val="00E60DC7"/>
    <w:rsid w:val="00E80831"/>
    <w:rsid w:val="00EB7D09"/>
    <w:rsid w:val="00EC65BB"/>
    <w:rsid w:val="00ED35C2"/>
    <w:rsid w:val="00EE38A6"/>
    <w:rsid w:val="00F10C5D"/>
    <w:rsid w:val="00F336A9"/>
    <w:rsid w:val="00F60846"/>
    <w:rsid w:val="00F63607"/>
    <w:rsid w:val="00F65DE4"/>
    <w:rsid w:val="00F6602C"/>
    <w:rsid w:val="00F740F2"/>
    <w:rsid w:val="00FC76C2"/>
    <w:rsid w:val="00FD6E24"/>
    <w:rsid w:val="00FF46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38202"/>
  <w15:chartTrackingRefBased/>
  <w15:docId w15:val="{4D430FBD-D3F6-43FB-88A1-CA611737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D26AC"/>
    <w:pPr>
      <w:keepNext/>
      <w:keepLines/>
      <w:widowControl w:val="0"/>
      <w:numPr>
        <w:numId w:val="3"/>
      </w:numPr>
      <w:autoSpaceDE w:val="0"/>
      <w:autoSpaceDN w:val="0"/>
      <w:adjustRightInd w:val="0"/>
      <w:spacing w:before="240" w:after="0" w:line="276" w:lineRule="auto"/>
      <w:outlineLvl w:val="0"/>
    </w:pPr>
    <w:rPr>
      <w:rFonts w:ascii="Brother 1816" w:eastAsiaTheme="majorEastAsia" w:hAnsi="Brother 1816" w:cstheme="majorBidi"/>
      <w:b/>
      <w:color w:val="004960"/>
      <w:sz w:val="48"/>
      <w:szCs w:val="32"/>
      <w:lang w:eastAsia="en-GB"/>
    </w:rPr>
  </w:style>
  <w:style w:type="paragraph" w:styleId="Heading2">
    <w:name w:val="heading 2"/>
    <w:basedOn w:val="Normal"/>
    <w:next w:val="Normal"/>
    <w:link w:val="Heading2Char"/>
    <w:uiPriority w:val="9"/>
    <w:unhideWhenUsed/>
    <w:qFormat/>
    <w:rsid w:val="00BD26AC"/>
    <w:pPr>
      <w:keepNext/>
      <w:keepLines/>
      <w:widowControl w:val="0"/>
      <w:numPr>
        <w:ilvl w:val="1"/>
        <w:numId w:val="3"/>
      </w:numPr>
      <w:autoSpaceDE w:val="0"/>
      <w:autoSpaceDN w:val="0"/>
      <w:adjustRightInd w:val="0"/>
      <w:spacing w:before="40" w:after="0" w:line="276" w:lineRule="auto"/>
      <w:outlineLvl w:val="1"/>
    </w:pPr>
    <w:rPr>
      <w:rFonts w:ascii="Brother 1816" w:eastAsiaTheme="majorEastAsia" w:hAnsi="Brother 1816" w:cstheme="majorBidi"/>
      <w:b/>
      <w:color w:val="004960"/>
      <w:sz w:val="36"/>
      <w:szCs w:val="26"/>
      <w:lang w:eastAsia="en-GB"/>
    </w:rPr>
  </w:style>
  <w:style w:type="paragraph" w:styleId="Heading3">
    <w:name w:val="heading 3"/>
    <w:basedOn w:val="BodyText"/>
    <w:next w:val="Normal"/>
    <w:link w:val="Heading3Char"/>
    <w:uiPriority w:val="9"/>
    <w:unhideWhenUsed/>
    <w:qFormat/>
    <w:rsid w:val="00BD26AC"/>
    <w:pPr>
      <w:numPr>
        <w:ilvl w:val="2"/>
        <w:numId w:val="3"/>
      </w:numPr>
      <w:kinsoku w:val="0"/>
      <w:overflowPunct w:val="0"/>
      <w:spacing w:before="216"/>
      <w:outlineLvl w:val="2"/>
    </w:pPr>
    <w:rPr>
      <w:rFonts w:ascii="Brother 1816 Regular" w:hAnsi="Brother 1816 Regular"/>
      <w:b/>
      <w:bCs/>
      <w:sz w:val="28"/>
      <w:szCs w:val="28"/>
    </w:rPr>
  </w:style>
  <w:style w:type="paragraph" w:styleId="Heading4">
    <w:name w:val="heading 4"/>
    <w:basedOn w:val="Normal"/>
    <w:next w:val="Normal"/>
    <w:link w:val="Heading4Char"/>
    <w:uiPriority w:val="9"/>
    <w:unhideWhenUsed/>
    <w:qFormat/>
    <w:rsid w:val="00BD26AC"/>
    <w:pPr>
      <w:keepNext/>
      <w:keepLines/>
      <w:widowControl w:val="0"/>
      <w:numPr>
        <w:ilvl w:val="3"/>
        <w:numId w:val="3"/>
      </w:numPr>
      <w:autoSpaceDE w:val="0"/>
      <w:autoSpaceDN w:val="0"/>
      <w:adjustRightInd w:val="0"/>
      <w:spacing w:before="40" w:after="0" w:line="276" w:lineRule="auto"/>
      <w:outlineLvl w:val="3"/>
    </w:pPr>
    <w:rPr>
      <w:rFonts w:asciiTheme="majorHAnsi" w:eastAsiaTheme="majorEastAsia" w:hAnsiTheme="majorHAnsi" w:cstheme="majorBidi"/>
      <w:i/>
      <w:iCs/>
      <w:color w:val="2F5496" w:themeColor="accent1" w:themeShade="BF"/>
      <w:lang w:eastAsia="en-GB"/>
    </w:rPr>
  </w:style>
  <w:style w:type="paragraph" w:styleId="Heading5">
    <w:name w:val="heading 5"/>
    <w:basedOn w:val="Normal"/>
    <w:next w:val="Normal"/>
    <w:link w:val="Heading5Char"/>
    <w:uiPriority w:val="9"/>
    <w:semiHidden/>
    <w:unhideWhenUsed/>
    <w:qFormat/>
    <w:rsid w:val="00BD26AC"/>
    <w:pPr>
      <w:keepNext/>
      <w:keepLines/>
      <w:widowControl w:val="0"/>
      <w:numPr>
        <w:ilvl w:val="4"/>
        <w:numId w:val="3"/>
      </w:numPr>
      <w:autoSpaceDE w:val="0"/>
      <w:autoSpaceDN w:val="0"/>
      <w:adjustRightInd w:val="0"/>
      <w:spacing w:before="40" w:after="0" w:line="276" w:lineRule="auto"/>
      <w:outlineLvl w:val="4"/>
    </w:pPr>
    <w:rPr>
      <w:rFonts w:asciiTheme="majorHAnsi" w:eastAsiaTheme="majorEastAsia" w:hAnsiTheme="majorHAnsi" w:cstheme="majorBidi"/>
      <w:color w:val="2F5496" w:themeColor="accent1" w:themeShade="BF"/>
      <w:lang w:eastAsia="en-GB"/>
    </w:rPr>
  </w:style>
  <w:style w:type="paragraph" w:styleId="Heading6">
    <w:name w:val="heading 6"/>
    <w:basedOn w:val="Normal"/>
    <w:next w:val="Normal"/>
    <w:link w:val="Heading6Char"/>
    <w:uiPriority w:val="9"/>
    <w:semiHidden/>
    <w:unhideWhenUsed/>
    <w:qFormat/>
    <w:rsid w:val="00BD26AC"/>
    <w:pPr>
      <w:keepNext/>
      <w:keepLines/>
      <w:widowControl w:val="0"/>
      <w:numPr>
        <w:ilvl w:val="5"/>
        <w:numId w:val="3"/>
      </w:numPr>
      <w:autoSpaceDE w:val="0"/>
      <w:autoSpaceDN w:val="0"/>
      <w:adjustRightInd w:val="0"/>
      <w:spacing w:before="40" w:after="0" w:line="276" w:lineRule="auto"/>
      <w:outlineLvl w:val="5"/>
    </w:pPr>
    <w:rPr>
      <w:rFonts w:asciiTheme="majorHAnsi" w:eastAsiaTheme="majorEastAsia" w:hAnsiTheme="majorHAnsi" w:cstheme="majorBidi"/>
      <w:color w:val="1F3763" w:themeColor="accent1" w:themeShade="7F"/>
      <w:lang w:eastAsia="en-GB"/>
    </w:rPr>
  </w:style>
  <w:style w:type="paragraph" w:styleId="Heading7">
    <w:name w:val="heading 7"/>
    <w:basedOn w:val="Normal"/>
    <w:next w:val="Normal"/>
    <w:link w:val="Heading7Char"/>
    <w:uiPriority w:val="9"/>
    <w:semiHidden/>
    <w:unhideWhenUsed/>
    <w:qFormat/>
    <w:rsid w:val="00BD26AC"/>
    <w:pPr>
      <w:keepNext/>
      <w:keepLines/>
      <w:widowControl w:val="0"/>
      <w:numPr>
        <w:ilvl w:val="6"/>
        <w:numId w:val="3"/>
      </w:numPr>
      <w:autoSpaceDE w:val="0"/>
      <w:autoSpaceDN w:val="0"/>
      <w:adjustRightInd w:val="0"/>
      <w:spacing w:before="40" w:after="0" w:line="276" w:lineRule="auto"/>
      <w:outlineLvl w:val="6"/>
    </w:pPr>
    <w:rPr>
      <w:rFonts w:asciiTheme="majorHAnsi" w:eastAsiaTheme="majorEastAsia" w:hAnsiTheme="majorHAnsi" w:cstheme="majorBidi"/>
      <w:i/>
      <w:iCs/>
      <w:color w:val="1F3763" w:themeColor="accent1" w:themeShade="7F"/>
      <w:lang w:eastAsia="en-GB"/>
    </w:rPr>
  </w:style>
  <w:style w:type="paragraph" w:styleId="Heading8">
    <w:name w:val="heading 8"/>
    <w:basedOn w:val="Normal"/>
    <w:next w:val="Normal"/>
    <w:link w:val="Heading8Char"/>
    <w:uiPriority w:val="9"/>
    <w:semiHidden/>
    <w:unhideWhenUsed/>
    <w:qFormat/>
    <w:rsid w:val="00BD26AC"/>
    <w:pPr>
      <w:keepNext/>
      <w:keepLines/>
      <w:widowControl w:val="0"/>
      <w:numPr>
        <w:ilvl w:val="7"/>
        <w:numId w:val="3"/>
      </w:numPr>
      <w:autoSpaceDE w:val="0"/>
      <w:autoSpaceDN w:val="0"/>
      <w:adjustRightInd w:val="0"/>
      <w:spacing w:before="40" w:after="0" w:line="276"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BD26AC"/>
    <w:pPr>
      <w:keepNext/>
      <w:keepLines/>
      <w:widowControl w:val="0"/>
      <w:numPr>
        <w:ilvl w:val="8"/>
        <w:numId w:val="3"/>
      </w:numPr>
      <w:autoSpaceDE w:val="0"/>
      <w:autoSpaceDN w:val="0"/>
      <w:adjustRightInd w:val="0"/>
      <w:spacing w:before="40" w:after="0" w:line="276"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26AC"/>
    <w:rPr>
      <w:rFonts w:ascii="Brother 1816" w:eastAsiaTheme="majorEastAsia" w:hAnsi="Brother 1816" w:cstheme="majorBidi"/>
      <w:b/>
      <w:color w:val="004960"/>
      <w:sz w:val="48"/>
      <w:szCs w:val="32"/>
      <w:lang w:eastAsia="en-GB"/>
    </w:rPr>
  </w:style>
  <w:style w:type="character" w:customStyle="1" w:styleId="Heading2Char">
    <w:name w:val="Heading 2 Char"/>
    <w:basedOn w:val="DefaultParagraphFont"/>
    <w:link w:val="Heading2"/>
    <w:uiPriority w:val="9"/>
    <w:rsid w:val="00BD26AC"/>
    <w:rPr>
      <w:rFonts w:ascii="Brother 1816" w:eastAsiaTheme="majorEastAsia" w:hAnsi="Brother 1816" w:cstheme="majorBidi"/>
      <w:b/>
      <w:color w:val="004960"/>
      <w:sz w:val="36"/>
      <w:szCs w:val="26"/>
      <w:lang w:eastAsia="en-GB"/>
    </w:rPr>
  </w:style>
  <w:style w:type="character" w:customStyle="1" w:styleId="Heading3Char">
    <w:name w:val="Heading 3 Char"/>
    <w:basedOn w:val="DefaultParagraphFont"/>
    <w:link w:val="Heading3"/>
    <w:uiPriority w:val="9"/>
    <w:rsid w:val="00BD26AC"/>
    <w:rPr>
      <w:rFonts w:ascii="Brother 1816 Regular" w:eastAsia="Times New Roman" w:hAnsi="Brother 1816 Regular" w:cs="Brother 1816"/>
      <w:b/>
      <w:bCs/>
      <w:color w:val="004960"/>
      <w:sz w:val="28"/>
      <w:szCs w:val="28"/>
      <w:lang w:eastAsia="en-GB"/>
    </w:rPr>
  </w:style>
  <w:style w:type="character" w:customStyle="1" w:styleId="Heading4Char">
    <w:name w:val="Heading 4 Char"/>
    <w:basedOn w:val="DefaultParagraphFont"/>
    <w:link w:val="Heading4"/>
    <w:uiPriority w:val="9"/>
    <w:rsid w:val="00BD26AC"/>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semiHidden/>
    <w:rsid w:val="00BD26AC"/>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BD26AC"/>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BD26AC"/>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BD26AC"/>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BD26AC"/>
    <w:rPr>
      <w:rFonts w:asciiTheme="majorHAnsi" w:eastAsiaTheme="majorEastAsia" w:hAnsiTheme="majorHAnsi" w:cstheme="majorBidi"/>
      <w:i/>
      <w:iCs/>
      <w:color w:val="272727" w:themeColor="text1" w:themeTint="D8"/>
      <w:sz w:val="21"/>
      <w:szCs w:val="21"/>
      <w:lang w:eastAsia="en-GB"/>
    </w:rPr>
  </w:style>
  <w:style w:type="numbering" w:customStyle="1" w:styleId="NoList1">
    <w:name w:val="No List1"/>
    <w:next w:val="NoList"/>
    <w:uiPriority w:val="99"/>
    <w:semiHidden/>
    <w:unhideWhenUsed/>
    <w:rsid w:val="00BD26AC"/>
  </w:style>
  <w:style w:type="paragraph" w:styleId="ListParagraph">
    <w:name w:val="List Paragraph"/>
    <w:basedOn w:val="Normal"/>
    <w:uiPriority w:val="34"/>
    <w:qFormat/>
    <w:rsid w:val="00BD26AC"/>
    <w:pPr>
      <w:widowControl w:val="0"/>
      <w:numPr>
        <w:numId w:val="1"/>
      </w:numPr>
      <w:autoSpaceDE w:val="0"/>
      <w:autoSpaceDN w:val="0"/>
      <w:adjustRightInd w:val="0"/>
      <w:spacing w:after="120" w:line="276" w:lineRule="auto"/>
    </w:pPr>
    <w:rPr>
      <w:rFonts w:ascii="Brother 1816 Regular" w:eastAsia="Times New Roman" w:hAnsi="Brother 1816 Regular" w:cs="Brother 1816"/>
      <w:color w:val="004960"/>
      <w:szCs w:val="24"/>
      <w:lang w:eastAsia="en-GB"/>
    </w:rPr>
  </w:style>
  <w:style w:type="paragraph" w:styleId="Header">
    <w:name w:val="header"/>
    <w:basedOn w:val="Normal"/>
    <w:link w:val="HeaderChar"/>
    <w:uiPriority w:val="99"/>
    <w:unhideWhenUsed/>
    <w:rsid w:val="00BD26AC"/>
    <w:pPr>
      <w:widowControl w:val="0"/>
      <w:tabs>
        <w:tab w:val="center" w:pos="4680"/>
        <w:tab w:val="right" w:pos="9360"/>
      </w:tabs>
      <w:autoSpaceDE w:val="0"/>
      <w:autoSpaceDN w:val="0"/>
      <w:adjustRightInd w:val="0"/>
      <w:spacing w:after="120" w:line="276" w:lineRule="auto"/>
    </w:pPr>
    <w:rPr>
      <w:rFonts w:ascii="Brother 1816" w:eastAsia="Times New Roman" w:hAnsi="Brother 1816" w:cs="Brother 1816"/>
      <w:color w:val="004960"/>
      <w:lang w:eastAsia="en-GB"/>
    </w:rPr>
  </w:style>
  <w:style w:type="character" w:customStyle="1" w:styleId="HeaderChar">
    <w:name w:val="Header Char"/>
    <w:basedOn w:val="DefaultParagraphFont"/>
    <w:link w:val="Header"/>
    <w:uiPriority w:val="99"/>
    <w:rsid w:val="00BD26AC"/>
    <w:rPr>
      <w:rFonts w:ascii="Brother 1816" w:eastAsia="Times New Roman" w:hAnsi="Brother 1816" w:cs="Brother 1816"/>
      <w:color w:val="004960"/>
      <w:lang w:eastAsia="en-GB"/>
    </w:rPr>
  </w:style>
  <w:style w:type="paragraph" w:styleId="Footer">
    <w:name w:val="footer"/>
    <w:basedOn w:val="Normal"/>
    <w:link w:val="FooterChar"/>
    <w:uiPriority w:val="99"/>
    <w:unhideWhenUsed/>
    <w:rsid w:val="00BD26AC"/>
    <w:pPr>
      <w:widowControl w:val="0"/>
      <w:tabs>
        <w:tab w:val="center" w:pos="4680"/>
        <w:tab w:val="right" w:pos="9360"/>
      </w:tabs>
      <w:autoSpaceDE w:val="0"/>
      <w:autoSpaceDN w:val="0"/>
      <w:adjustRightInd w:val="0"/>
      <w:spacing w:after="120" w:line="276" w:lineRule="auto"/>
    </w:pPr>
    <w:rPr>
      <w:rFonts w:ascii="Brother 1816" w:eastAsia="Times New Roman" w:hAnsi="Brother 1816" w:cs="Brother 1816"/>
      <w:color w:val="004960"/>
      <w:lang w:eastAsia="en-GB"/>
    </w:rPr>
  </w:style>
  <w:style w:type="character" w:customStyle="1" w:styleId="FooterChar">
    <w:name w:val="Footer Char"/>
    <w:basedOn w:val="DefaultParagraphFont"/>
    <w:link w:val="Footer"/>
    <w:uiPriority w:val="99"/>
    <w:rsid w:val="00BD26AC"/>
    <w:rPr>
      <w:rFonts w:ascii="Brother 1816" w:eastAsia="Times New Roman" w:hAnsi="Brother 1816" w:cs="Brother 1816"/>
      <w:color w:val="004960"/>
      <w:lang w:eastAsia="en-GB"/>
    </w:rPr>
  </w:style>
  <w:style w:type="table" w:styleId="TableGrid">
    <w:name w:val="Table Grid"/>
    <w:basedOn w:val="TableNormal"/>
    <w:uiPriority w:val="39"/>
    <w:rsid w:val="00BD26A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26AC"/>
    <w:pPr>
      <w:widowControl w:val="0"/>
      <w:autoSpaceDE w:val="0"/>
      <w:autoSpaceDN w:val="0"/>
      <w:adjustRightInd w:val="0"/>
      <w:spacing w:after="200" w:line="240" w:lineRule="auto"/>
    </w:pPr>
    <w:rPr>
      <w:rFonts w:ascii="Brother 1816" w:eastAsia="Times New Roman" w:hAnsi="Brother 1816" w:cs="Brother 1816"/>
      <w:i/>
      <w:iCs/>
      <w:color w:val="44546A" w:themeColor="text2"/>
      <w:sz w:val="18"/>
      <w:szCs w:val="18"/>
      <w:lang w:eastAsia="en-GB"/>
    </w:rPr>
  </w:style>
  <w:style w:type="paragraph" w:styleId="BodyText">
    <w:name w:val="Body Text"/>
    <w:basedOn w:val="Normal"/>
    <w:link w:val="BodyTextChar"/>
    <w:uiPriority w:val="1"/>
    <w:unhideWhenUsed/>
    <w:qFormat/>
    <w:rsid w:val="00BD26AC"/>
    <w:pPr>
      <w:widowControl w:val="0"/>
      <w:autoSpaceDE w:val="0"/>
      <w:autoSpaceDN w:val="0"/>
      <w:adjustRightInd w:val="0"/>
      <w:spacing w:after="120" w:line="276" w:lineRule="auto"/>
    </w:pPr>
    <w:rPr>
      <w:rFonts w:ascii="Brother 1816" w:eastAsia="Times New Roman" w:hAnsi="Brother 1816" w:cs="Brother 1816"/>
      <w:color w:val="004960"/>
      <w:lang w:eastAsia="en-GB"/>
    </w:rPr>
  </w:style>
  <w:style w:type="character" w:customStyle="1" w:styleId="BodyTextChar">
    <w:name w:val="Body Text Char"/>
    <w:basedOn w:val="DefaultParagraphFont"/>
    <w:link w:val="BodyText"/>
    <w:uiPriority w:val="1"/>
    <w:rsid w:val="00BD26AC"/>
    <w:rPr>
      <w:rFonts w:ascii="Brother 1816" w:eastAsia="Times New Roman" w:hAnsi="Brother 1816" w:cs="Brother 1816"/>
      <w:color w:val="004960"/>
      <w:lang w:eastAsia="en-GB"/>
    </w:rPr>
  </w:style>
  <w:style w:type="paragraph" w:styleId="NoSpacing">
    <w:name w:val="No Spacing"/>
    <w:link w:val="NoSpacingChar"/>
    <w:uiPriority w:val="1"/>
    <w:qFormat/>
    <w:rsid w:val="00BD26AC"/>
    <w:pPr>
      <w:widowControl w:val="0"/>
      <w:autoSpaceDE w:val="0"/>
      <w:autoSpaceDN w:val="0"/>
      <w:adjustRightInd w:val="0"/>
      <w:spacing w:after="0" w:line="240" w:lineRule="auto"/>
    </w:pPr>
    <w:rPr>
      <w:rFonts w:ascii="Brother 1816" w:eastAsia="Times New Roman" w:hAnsi="Brother 1816" w:cs="Brother 1816"/>
      <w:color w:val="004960"/>
      <w:lang w:val="en-GB" w:eastAsia="en-GB"/>
    </w:rPr>
  </w:style>
  <w:style w:type="table" w:styleId="GridTable5Dark-Accent5">
    <w:name w:val="Grid Table 5 Dark Accent 5"/>
    <w:basedOn w:val="TableNormal"/>
    <w:uiPriority w:val="50"/>
    <w:rsid w:val="00BD26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NoSpacingChar">
    <w:name w:val="No Spacing Char"/>
    <w:basedOn w:val="DefaultParagraphFont"/>
    <w:link w:val="NoSpacing"/>
    <w:uiPriority w:val="1"/>
    <w:rsid w:val="00BD26AC"/>
    <w:rPr>
      <w:rFonts w:ascii="Brother 1816" w:eastAsia="Times New Roman" w:hAnsi="Brother 1816" w:cs="Brother 1816"/>
      <w:color w:val="004960"/>
      <w:lang w:val="en-GB" w:eastAsia="en-GB"/>
    </w:rPr>
  </w:style>
  <w:style w:type="paragraph" w:styleId="TOCHeading">
    <w:name w:val="TOC Heading"/>
    <w:basedOn w:val="Heading1"/>
    <w:next w:val="Normal"/>
    <w:uiPriority w:val="39"/>
    <w:unhideWhenUsed/>
    <w:qFormat/>
    <w:rsid w:val="00BD26AC"/>
    <w:pPr>
      <w:widowControl/>
      <w:autoSpaceDE/>
      <w:autoSpaceDN/>
      <w:adjustRightInd/>
      <w:spacing w:line="259" w:lineRule="auto"/>
      <w:outlineLvl w:val="9"/>
    </w:pPr>
    <w:rPr>
      <w:rFonts w:asciiTheme="majorHAnsi" w:hAnsiTheme="majorHAnsi"/>
      <w:b w:val="0"/>
      <w:color w:val="2F5496" w:themeColor="accent1" w:themeShade="BF"/>
      <w:sz w:val="32"/>
      <w:lang w:val="en-US" w:eastAsia="en-US"/>
    </w:rPr>
  </w:style>
  <w:style w:type="table" w:styleId="GridTable4-Accent5">
    <w:name w:val="Grid Table 4 Accent 5"/>
    <w:basedOn w:val="TableNormal"/>
    <w:uiPriority w:val="49"/>
    <w:rsid w:val="00BD26A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NoList11">
    <w:name w:val="No List11"/>
    <w:next w:val="NoList"/>
    <w:uiPriority w:val="99"/>
    <w:semiHidden/>
    <w:unhideWhenUsed/>
    <w:rsid w:val="00BD26AC"/>
  </w:style>
  <w:style w:type="paragraph" w:customStyle="1" w:styleId="Cover1">
    <w:name w:val="Cover 1"/>
    <w:basedOn w:val="Heading1"/>
    <w:link w:val="Cover1Char"/>
    <w:uiPriority w:val="1"/>
    <w:qFormat/>
    <w:rsid w:val="00BD26AC"/>
    <w:pPr>
      <w:keepNext w:val="0"/>
      <w:keepLines w:val="0"/>
      <w:kinsoku w:val="0"/>
      <w:overflowPunct w:val="0"/>
      <w:spacing w:before="120" w:after="240" w:line="189" w:lineRule="auto"/>
      <w:ind w:firstLine="142"/>
    </w:pPr>
    <w:rPr>
      <w:rFonts w:ascii="Brother 1816 Regular" w:eastAsia="Times New Roman" w:hAnsi="Brother 1816 Regular" w:cs="Brother 1816"/>
      <w:b w:val="0"/>
      <w:color w:val="FFFFFF" w:themeColor="background1"/>
      <w:spacing w:val="-15"/>
      <w:sz w:val="72"/>
      <w:szCs w:val="72"/>
    </w:rPr>
  </w:style>
  <w:style w:type="character" w:customStyle="1" w:styleId="Cover1Char">
    <w:name w:val="Cover 1 Char"/>
    <w:basedOn w:val="Heading1Char"/>
    <w:link w:val="Cover1"/>
    <w:uiPriority w:val="1"/>
    <w:rsid w:val="00BD26AC"/>
    <w:rPr>
      <w:rFonts w:ascii="Brother 1816 Regular" w:eastAsia="Times New Roman" w:hAnsi="Brother 1816 Regular" w:cs="Brother 1816"/>
      <w:b w:val="0"/>
      <w:color w:val="FFFFFF" w:themeColor="background1"/>
      <w:spacing w:val="-15"/>
      <w:sz w:val="72"/>
      <w:szCs w:val="72"/>
      <w:lang w:eastAsia="en-GB"/>
    </w:rPr>
  </w:style>
  <w:style w:type="table" w:customStyle="1" w:styleId="TableGrid1">
    <w:name w:val="Table Grid1"/>
    <w:basedOn w:val="TableNormal"/>
    <w:next w:val="TableGrid"/>
    <w:uiPriority w:val="5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BD26A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BD26AC"/>
    <w:rPr>
      <w:sz w:val="16"/>
      <w:szCs w:val="16"/>
    </w:rPr>
  </w:style>
  <w:style w:type="paragraph" w:styleId="CommentText">
    <w:name w:val="annotation text"/>
    <w:basedOn w:val="Normal"/>
    <w:link w:val="CommentTextChar"/>
    <w:uiPriority w:val="99"/>
    <w:unhideWhenUsed/>
    <w:rsid w:val="00BD26AC"/>
    <w:pPr>
      <w:widowControl w:val="0"/>
      <w:autoSpaceDE w:val="0"/>
      <w:autoSpaceDN w:val="0"/>
      <w:adjustRightInd w:val="0"/>
      <w:spacing w:after="120" w:line="240" w:lineRule="auto"/>
    </w:pPr>
    <w:rPr>
      <w:rFonts w:ascii="Brother 1816" w:eastAsia="Times New Roman" w:hAnsi="Brother 1816" w:cs="Brother 1816"/>
      <w:color w:val="004960"/>
      <w:sz w:val="20"/>
      <w:szCs w:val="20"/>
      <w:lang w:eastAsia="en-GB"/>
    </w:rPr>
  </w:style>
  <w:style w:type="character" w:customStyle="1" w:styleId="CommentTextChar">
    <w:name w:val="Comment Text Char"/>
    <w:basedOn w:val="DefaultParagraphFont"/>
    <w:link w:val="CommentText"/>
    <w:uiPriority w:val="99"/>
    <w:rsid w:val="00BD26AC"/>
    <w:rPr>
      <w:rFonts w:ascii="Brother 1816" w:eastAsia="Times New Roman" w:hAnsi="Brother 1816" w:cs="Brother 1816"/>
      <w:color w:val="004960"/>
      <w:sz w:val="20"/>
      <w:szCs w:val="20"/>
      <w:lang w:eastAsia="en-GB"/>
    </w:rPr>
  </w:style>
  <w:style w:type="paragraph" w:styleId="CommentSubject">
    <w:name w:val="annotation subject"/>
    <w:basedOn w:val="CommentText"/>
    <w:next w:val="CommentText"/>
    <w:link w:val="CommentSubjectChar"/>
    <w:uiPriority w:val="99"/>
    <w:semiHidden/>
    <w:unhideWhenUsed/>
    <w:rsid w:val="00BD26AC"/>
    <w:rPr>
      <w:b/>
      <w:bCs/>
    </w:rPr>
  </w:style>
  <w:style w:type="character" w:customStyle="1" w:styleId="CommentSubjectChar">
    <w:name w:val="Comment Subject Char"/>
    <w:basedOn w:val="CommentTextChar"/>
    <w:link w:val="CommentSubject"/>
    <w:uiPriority w:val="99"/>
    <w:semiHidden/>
    <w:rsid w:val="00BD26AC"/>
    <w:rPr>
      <w:rFonts w:ascii="Brother 1816" w:eastAsia="Times New Roman" w:hAnsi="Brother 1816" w:cs="Brother 1816"/>
      <w:b/>
      <w:bCs/>
      <w:color w:val="004960"/>
      <w:sz w:val="20"/>
      <w:szCs w:val="20"/>
      <w:lang w:eastAsia="en-GB"/>
    </w:rPr>
  </w:style>
  <w:style w:type="paragraph" w:styleId="Revision">
    <w:name w:val="Revision"/>
    <w:hidden/>
    <w:uiPriority w:val="99"/>
    <w:semiHidden/>
    <w:rsid w:val="00BD26AC"/>
    <w:pPr>
      <w:spacing w:after="0" w:line="240" w:lineRule="auto"/>
    </w:pPr>
    <w:rPr>
      <w:rFonts w:ascii="Brother 1816" w:eastAsia="Times New Roman" w:hAnsi="Brother 1816" w:cs="Brother 1816"/>
      <w:color w:val="004960"/>
      <w:lang w:val="en-GB" w:eastAsia="en-GB"/>
    </w:rPr>
  </w:style>
  <w:style w:type="paragraph" w:styleId="NormalWeb">
    <w:name w:val="Normal (Web)"/>
    <w:basedOn w:val="Normal"/>
    <w:uiPriority w:val="99"/>
    <w:semiHidden/>
    <w:unhideWhenUsed/>
    <w:rsid w:val="00BD26AC"/>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GridTable4-Accent6">
    <w:name w:val="Grid Table 4 Accent 6"/>
    <w:basedOn w:val="TableNormal"/>
    <w:uiPriority w:val="49"/>
    <w:rsid w:val="00BD26AC"/>
    <w:pPr>
      <w:spacing w:after="0" w:line="240" w:lineRule="auto"/>
    </w:pPr>
    <w:rPr>
      <w:rFonts w:ascii="Calibri" w:eastAsia="Times New Roman" w:hAnsi="Calibri" w:cs="Calibri"/>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1">
    <w:name w:val="toc 1"/>
    <w:basedOn w:val="Normal"/>
    <w:next w:val="Normal"/>
    <w:autoRedefine/>
    <w:uiPriority w:val="39"/>
    <w:unhideWhenUsed/>
    <w:rsid w:val="00BD26AC"/>
    <w:pPr>
      <w:widowControl w:val="0"/>
      <w:tabs>
        <w:tab w:val="right" w:leader="dot" w:pos="9062"/>
      </w:tabs>
      <w:autoSpaceDE w:val="0"/>
      <w:autoSpaceDN w:val="0"/>
      <w:adjustRightInd w:val="0"/>
      <w:spacing w:after="100" w:line="276" w:lineRule="auto"/>
    </w:pPr>
    <w:rPr>
      <w:rFonts w:ascii="Brother 1816" w:eastAsia="Times New Roman" w:hAnsi="Brother 1816" w:cs="Brother 1816"/>
      <w:b/>
      <w:bCs/>
      <w:noProof/>
      <w:color w:val="004960"/>
      <w:lang w:eastAsia="en-GB"/>
    </w:rPr>
  </w:style>
  <w:style w:type="paragraph" w:styleId="TOC2">
    <w:name w:val="toc 2"/>
    <w:basedOn w:val="Normal"/>
    <w:next w:val="Normal"/>
    <w:autoRedefine/>
    <w:uiPriority w:val="39"/>
    <w:unhideWhenUsed/>
    <w:rsid w:val="00BD26AC"/>
    <w:pPr>
      <w:widowControl w:val="0"/>
      <w:autoSpaceDE w:val="0"/>
      <w:autoSpaceDN w:val="0"/>
      <w:adjustRightInd w:val="0"/>
      <w:spacing w:after="100" w:line="276" w:lineRule="auto"/>
      <w:ind w:left="220"/>
    </w:pPr>
    <w:rPr>
      <w:rFonts w:ascii="Brother 1816" w:eastAsia="Times New Roman" w:hAnsi="Brother 1816" w:cs="Brother 1816"/>
      <w:color w:val="004960"/>
      <w:lang w:eastAsia="en-GB"/>
    </w:rPr>
  </w:style>
  <w:style w:type="paragraph" w:styleId="TOC3">
    <w:name w:val="toc 3"/>
    <w:basedOn w:val="Normal"/>
    <w:next w:val="Normal"/>
    <w:autoRedefine/>
    <w:uiPriority w:val="39"/>
    <w:unhideWhenUsed/>
    <w:rsid w:val="00BD26AC"/>
    <w:pPr>
      <w:widowControl w:val="0"/>
      <w:autoSpaceDE w:val="0"/>
      <w:autoSpaceDN w:val="0"/>
      <w:adjustRightInd w:val="0"/>
      <w:spacing w:after="100" w:line="276" w:lineRule="auto"/>
      <w:ind w:left="440"/>
    </w:pPr>
    <w:rPr>
      <w:rFonts w:ascii="Brother 1816" w:eastAsia="Times New Roman" w:hAnsi="Brother 1816" w:cs="Brother 1816"/>
      <w:color w:val="004960"/>
      <w:lang w:eastAsia="en-GB"/>
    </w:rPr>
  </w:style>
  <w:style w:type="character" w:styleId="Hyperlink">
    <w:name w:val="Hyperlink"/>
    <w:basedOn w:val="DefaultParagraphFont"/>
    <w:uiPriority w:val="99"/>
    <w:unhideWhenUsed/>
    <w:rsid w:val="00BD26AC"/>
    <w:rPr>
      <w:color w:val="0563C1" w:themeColor="hyperlink"/>
      <w:u w:val="single"/>
    </w:rPr>
  </w:style>
  <w:style w:type="paragraph" w:styleId="TableofFigures">
    <w:name w:val="table of figures"/>
    <w:basedOn w:val="Normal"/>
    <w:next w:val="Normal"/>
    <w:uiPriority w:val="99"/>
    <w:unhideWhenUsed/>
    <w:rsid w:val="00BD26AC"/>
    <w:pPr>
      <w:widowControl w:val="0"/>
      <w:autoSpaceDE w:val="0"/>
      <w:autoSpaceDN w:val="0"/>
      <w:adjustRightInd w:val="0"/>
      <w:spacing w:after="0" w:line="276" w:lineRule="auto"/>
    </w:pPr>
    <w:rPr>
      <w:rFonts w:ascii="Brother 1816" w:eastAsia="Times New Roman" w:hAnsi="Brother 1816" w:cs="Brother 1816"/>
      <w:color w:val="004960"/>
      <w:lang w:eastAsia="en-GB"/>
    </w:rPr>
  </w:style>
  <w:style w:type="character" w:styleId="UnresolvedMention">
    <w:name w:val="Unresolved Mention"/>
    <w:basedOn w:val="DefaultParagraphFont"/>
    <w:uiPriority w:val="99"/>
    <w:semiHidden/>
    <w:unhideWhenUsed/>
    <w:rsid w:val="00BD26AC"/>
    <w:rPr>
      <w:color w:val="605E5C"/>
      <w:shd w:val="clear" w:color="auto" w:fill="E1DFDD"/>
    </w:rPr>
  </w:style>
  <w:style w:type="numbering" w:customStyle="1" w:styleId="Style1">
    <w:name w:val="Style1"/>
    <w:uiPriority w:val="99"/>
    <w:rsid w:val="00BD26AC"/>
    <w:pPr>
      <w:numPr>
        <w:numId w:val="2"/>
      </w:numPr>
    </w:pPr>
  </w:style>
  <w:style w:type="table" w:customStyle="1" w:styleId="TableGrid2">
    <w:name w:val="Table Grid2"/>
    <w:basedOn w:val="TableNormal"/>
    <w:next w:val="TableGrid"/>
    <w:uiPriority w:val="59"/>
    <w:rsid w:val="00BD26AC"/>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D26AC"/>
    <w:pPr>
      <w:spacing w:after="0" w:line="240" w:lineRule="auto"/>
    </w:pPr>
    <w:rPr>
      <w:rFonts w:ascii="Brother 1816" w:hAnsi="Brother 1816"/>
      <w:color w:val="225064"/>
      <w:sz w:val="20"/>
      <w:szCs w:val="20"/>
    </w:rPr>
  </w:style>
  <w:style w:type="character" w:customStyle="1" w:styleId="FootnoteTextChar">
    <w:name w:val="Footnote Text Char"/>
    <w:basedOn w:val="DefaultParagraphFont"/>
    <w:link w:val="FootnoteText"/>
    <w:uiPriority w:val="99"/>
    <w:semiHidden/>
    <w:rsid w:val="00BD26AC"/>
    <w:rPr>
      <w:rFonts w:ascii="Brother 1816" w:hAnsi="Brother 1816"/>
      <w:color w:val="225064"/>
      <w:sz w:val="20"/>
      <w:szCs w:val="20"/>
    </w:rPr>
  </w:style>
  <w:style w:type="character" w:styleId="FootnoteReference">
    <w:name w:val="footnote reference"/>
    <w:basedOn w:val="DefaultParagraphFont"/>
    <w:uiPriority w:val="99"/>
    <w:semiHidden/>
    <w:unhideWhenUsed/>
    <w:rsid w:val="00BD26AC"/>
    <w:rPr>
      <w:vertAlign w:val="superscript"/>
    </w:rPr>
  </w:style>
  <w:style w:type="table" w:customStyle="1" w:styleId="TableGrid3">
    <w:name w:val="Table Grid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BD26AC"/>
    <w:rPr>
      <w:b/>
      <w:bCs/>
      <w:smallCaps/>
      <w:color w:val="225064"/>
      <w:spacing w:val="5"/>
    </w:rPr>
  </w:style>
  <w:style w:type="table" w:customStyle="1" w:styleId="TableGrid5">
    <w:name w:val="Table Grid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26AC"/>
    <w:rPr>
      <w:b/>
      <w:bCs/>
      <w:i/>
      <w:iCs/>
      <w:spacing w:val="5"/>
    </w:rPr>
  </w:style>
  <w:style w:type="table" w:customStyle="1" w:styleId="TableGrid52">
    <w:name w:val="Table Grid52"/>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BD26AC"/>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BD26A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Grid68">
    <w:name w:val="Table Grid68"/>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BD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E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ane@uniqueinsights.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ane@uniqueinsights.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143B255026324A8FC88E0B9C44FEE4" ma:contentTypeVersion="17" ma:contentTypeDescription="Create a new document." ma:contentTypeScope="" ma:versionID="cc0e75fcf7a9483dd8a67ede9dc978fe">
  <xsd:schema xmlns:xsd="http://www.w3.org/2001/XMLSchema" xmlns:xs="http://www.w3.org/2001/XMLSchema" xmlns:p="http://schemas.microsoft.com/office/2006/metadata/properties" xmlns:ns1="http://schemas.microsoft.com/sharepoint/v3" xmlns:ns2="a0149252-0fe4-491f-be48-7106e3b9c73c" xmlns:ns3="219380ff-57d3-4995-a863-48eec5a0f8b8" targetNamespace="http://schemas.microsoft.com/office/2006/metadata/properties" ma:root="true" ma:fieldsID="b189c8903e80bf938a5fd408e8fde599" ns1:_="" ns2:_="" ns3:_="">
    <xsd:import namespace="http://schemas.microsoft.com/sharepoint/v3"/>
    <xsd:import namespace="a0149252-0fe4-491f-be48-7106e3b9c73c"/>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49252-0fe4-491f-be48-7106e3b9c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19380ff-57d3-4995-a863-48eec5a0f8b8" xsi:nil="true"/>
    <lcf76f155ced4ddcb4097134ff3c332f xmlns="a0149252-0fe4-491f-be48-7106e3b9c7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EAAE5C-D840-4D0D-A954-6300A8B6B95A}">
  <ds:schemaRefs>
    <ds:schemaRef ds:uri="http://schemas.microsoft.com/sharepoint/v3/contenttype/forms"/>
  </ds:schemaRefs>
</ds:datastoreItem>
</file>

<file path=customXml/itemProps2.xml><?xml version="1.0" encoding="utf-8"?>
<ds:datastoreItem xmlns:ds="http://schemas.openxmlformats.org/officeDocument/2006/customXml" ds:itemID="{60E798D1-2C74-4E58-A4BB-62F3CCCFB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149252-0fe4-491f-be48-7106e3b9c73c"/>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64AF8-BFCA-40BA-8A57-C10D088007B5}">
  <ds:schemaRefs>
    <ds:schemaRef ds:uri="http://schemas.openxmlformats.org/officeDocument/2006/bibliography"/>
  </ds:schemaRefs>
</ds:datastoreItem>
</file>

<file path=customXml/itemProps4.xml><?xml version="1.0" encoding="utf-8"?>
<ds:datastoreItem xmlns:ds="http://schemas.openxmlformats.org/officeDocument/2006/customXml" ds:itemID="{B7578014-F8E9-4D00-BF05-4C8956B28522}">
  <ds:schemaRefs>
    <ds:schemaRef ds:uri="http://schemas.microsoft.com/office/2006/metadata/properties"/>
    <ds:schemaRef ds:uri="http://schemas.microsoft.com/office/infopath/2007/PartnerControls"/>
    <ds:schemaRef ds:uri="http://schemas.microsoft.com/sharepoint/v3"/>
    <ds:schemaRef ds:uri="219380ff-57d3-4995-a863-48eec5a0f8b8"/>
    <ds:schemaRef ds:uri="a0149252-0fe4-491f-be48-7106e3b9c73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Malone</dc:creator>
  <cp:keywords/>
  <dc:description/>
  <cp:lastModifiedBy>Aoife Ni Drisceoil</cp:lastModifiedBy>
  <cp:revision>2</cp:revision>
  <dcterms:created xsi:type="dcterms:W3CDTF">2022-12-01T08:52:00Z</dcterms:created>
  <dcterms:modified xsi:type="dcterms:W3CDTF">2022-12-01T08:52:00Z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0x01010090143B255026324A8FC88E0B9C44FEE4</vt:lpwstr>
  </property>
  <property fmtid="{D5CDD505-2E9C-101B-9397-08002B2CF9AE}" pid="3" name="MediaServiceImageTags">
    <vt:lpwstr/>
  </property>
</Properties>
</file>