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1E29A" w14:textId="77777777" w:rsidR="00E3263C" w:rsidRDefault="00E3263C" w:rsidP="00681B0D">
      <w:pPr>
        <w:jc w:val="center"/>
        <w:rPr>
          <w:rFonts w:asciiTheme="majorHAnsi" w:hAnsiTheme="majorHAnsi" w:cstheme="majorHAnsi"/>
          <w:b/>
          <w:sz w:val="36"/>
          <w:szCs w:val="36"/>
          <w:lang w:val="en-IE"/>
        </w:rPr>
      </w:pPr>
    </w:p>
    <w:p w14:paraId="6E87C46E" w14:textId="2F0E0982" w:rsidR="00681B0D" w:rsidRPr="0086158D" w:rsidRDefault="00681B0D" w:rsidP="00681B0D">
      <w:pPr>
        <w:spacing w:after="160" w:line="259" w:lineRule="auto"/>
        <w:rPr>
          <w:rFonts w:asciiTheme="minorHAnsi" w:hAnsiTheme="minorHAnsi" w:cstheme="minorHAnsi"/>
          <w:lang w:val="en-IE"/>
        </w:rPr>
      </w:pPr>
    </w:p>
    <w:p w14:paraId="5470EADD" w14:textId="77777777" w:rsidR="005B501A" w:rsidRDefault="005B501A" w:rsidP="00E3263C">
      <w:pPr>
        <w:pStyle w:val="Heading1"/>
        <w:rPr>
          <w:rFonts w:asciiTheme="minorHAnsi" w:hAnsiTheme="minorHAnsi" w:cstheme="minorHAnsi"/>
          <w:sz w:val="36"/>
          <w:szCs w:val="36"/>
          <w:u w:val="none"/>
          <w:lang w:val="en-IE"/>
          <w14:shadow w14:blurRad="50800" w14:dist="38100" w14:dir="2700000" w14:sx="100000" w14:sy="100000" w14:kx="0" w14:ky="0" w14:algn="tl">
            <w14:srgbClr w14:val="000000">
              <w14:alpha w14:val="60000"/>
            </w14:srgbClr>
          </w14:shadow>
        </w:rPr>
      </w:pPr>
    </w:p>
    <w:p w14:paraId="60B931C0" w14:textId="0AEEFE53" w:rsidR="00681B0D" w:rsidRPr="0086158D" w:rsidRDefault="00681B0D" w:rsidP="00E3263C">
      <w:pPr>
        <w:pStyle w:val="Heading1"/>
        <w:rPr>
          <w:rFonts w:asciiTheme="minorHAnsi" w:hAnsiTheme="minorHAnsi" w:cstheme="minorHAnsi"/>
          <w:sz w:val="36"/>
          <w:szCs w:val="36"/>
          <w:u w:val="none"/>
          <w:lang w:val="en-IE"/>
          <w14:shadow w14:blurRad="50800" w14:dist="38100" w14:dir="2700000" w14:sx="100000" w14:sy="100000" w14:kx="0" w14:ky="0" w14:algn="tl">
            <w14:srgbClr w14:val="000000">
              <w14:alpha w14:val="60000"/>
            </w14:srgbClr>
          </w14:shadow>
        </w:rPr>
      </w:pPr>
      <w:r w:rsidRPr="0086158D">
        <w:rPr>
          <w:rFonts w:asciiTheme="minorHAnsi" w:hAnsiTheme="minorHAnsi" w:cstheme="minorHAnsi"/>
          <w:sz w:val="36"/>
          <w:szCs w:val="36"/>
          <w:u w:val="none"/>
          <w:lang w:val="en-IE"/>
          <w14:shadow w14:blurRad="50800" w14:dist="38100" w14:dir="2700000" w14:sx="100000" w14:sy="100000" w14:kx="0" w14:ky="0" w14:algn="tl">
            <w14:srgbClr w14:val="000000">
              <w14:alpha w14:val="60000"/>
            </w14:srgbClr>
          </w14:shadow>
        </w:rPr>
        <w:t>Waste Prevention Grant Scheme – 202</w:t>
      </w:r>
      <w:r w:rsidR="002208A5" w:rsidRPr="0086158D">
        <w:rPr>
          <w:rFonts w:asciiTheme="minorHAnsi" w:hAnsiTheme="minorHAnsi" w:cstheme="minorHAnsi"/>
          <w:sz w:val="36"/>
          <w:szCs w:val="36"/>
          <w:u w:val="none"/>
          <w:lang w:val="en-IE"/>
          <w14:shadow w14:blurRad="50800" w14:dist="38100" w14:dir="2700000" w14:sx="100000" w14:sy="100000" w14:kx="0" w14:ky="0" w14:algn="tl">
            <w14:srgbClr w14:val="000000">
              <w14:alpha w14:val="60000"/>
            </w14:srgbClr>
          </w14:shadow>
        </w:rPr>
        <w:t>4</w:t>
      </w:r>
    </w:p>
    <w:p w14:paraId="3BB689F6" w14:textId="77777777" w:rsidR="00681B0D" w:rsidRPr="0086158D" w:rsidRDefault="00681B0D" w:rsidP="00681B0D">
      <w:pPr>
        <w:rPr>
          <w:rFonts w:asciiTheme="minorHAnsi" w:hAnsiTheme="minorHAnsi" w:cstheme="minorHAnsi"/>
          <w:lang w:val="en-IE"/>
        </w:rPr>
      </w:pPr>
    </w:p>
    <w:p w14:paraId="64D77BD4" w14:textId="77777777" w:rsidR="00681B0D" w:rsidRPr="0086158D" w:rsidRDefault="00681B0D" w:rsidP="00681B0D">
      <w:pPr>
        <w:pStyle w:val="Heading2"/>
        <w:rPr>
          <w:rFonts w:asciiTheme="minorHAnsi" w:hAnsiTheme="minorHAnsi" w:cstheme="minorHAnsi"/>
          <w:b w:val="0"/>
          <w:bCs/>
          <w:sz w:val="22"/>
          <w:szCs w:val="22"/>
          <w:lang w:val="en-IE"/>
        </w:rPr>
      </w:pPr>
    </w:p>
    <w:p w14:paraId="39B66F93" w14:textId="77777777" w:rsidR="00681B0D" w:rsidRPr="0086158D" w:rsidRDefault="00681B0D" w:rsidP="00681B0D">
      <w:pPr>
        <w:pStyle w:val="Heading2"/>
        <w:rPr>
          <w:rFonts w:asciiTheme="minorHAnsi" w:hAnsiTheme="minorHAnsi" w:cstheme="minorHAnsi"/>
          <w:b w:val="0"/>
          <w:bCs/>
          <w:sz w:val="22"/>
          <w:szCs w:val="22"/>
          <w:lang w:val="en-IE"/>
        </w:rPr>
      </w:pPr>
      <w:r w:rsidRPr="0086158D">
        <w:rPr>
          <w:rFonts w:asciiTheme="minorHAnsi" w:hAnsiTheme="minorHAnsi" w:cstheme="minorHAnsi"/>
          <w:b w:val="0"/>
          <w:bCs/>
          <w:sz w:val="22"/>
          <w:szCs w:val="22"/>
          <w:lang w:val="en-IE"/>
        </w:rPr>
        <w:t>Name of Organisation: ________________________________________________________________</w:t>
      </w:r>
    </w:p>
    <w:p w14:paraId="26E32209" w14:textId="77777777" w:rsidR="00681B0D" w:rsidRPr="0086158D" w:rsidRDefault="00681B0D" w:rsidP="00681B0D">
      <w:pPr>
        <w:rPr>
          <w:rFonts w:asciiTheme="minorHAnsi" w:hAnsiTheme="minorHAnsi" w:cstheme="minorHAnsi"/>
          <w:sz w:val="22"/>
          <w:szCs w:val="22"/>
          <w:lang w:val="en-IE"/>
        </w:rPr>
      </w:pPr>
      <w:r w:rsidRPr="0086158D">
        <w:rPr>
          <w:rFonts w:asciiTheme="minorHAnsi" w:hAnsiTheme="minorHAnsi" w:cstheme="minorHAnsi"/>
          <w:sz w:val="22"/>
          <w:szCs w:val="22"/>
          <w:lang w:val="en-IE"/>
        </w:rPr>
        <w:t>(if application is successful and awarded grant, the grant payment will be made out in this name ONLY)</w:t>
      </w:r>
    </w:p>
    <w:p w14:paraId="729D7F9E" w14:textId="77777777" w:rsidR="00681B0D" w:rsidRPr="0086158D" w:rsidRDefault="00681B0D" w:rsidP="00681B0D">
      <w:pPr>
        <w:rPr>
          <w:rFonts w:asciiTheme="minorHAnsi" w:hAnsiTheme="minorHAnsi" w:cstheme="minorHAnsi"/>
          <w:sz w:val="22"/>
          <w:szCs w:val="22"/>
          <w:lang w:val="en-IE"/>
        </w:rPr>
      </w:pPr>
    </w:p>
    <w:p w14:paraId="1F35D420" w14:textId="77777777" w:rsidR="00681B0D" w:rsidRPr="0086158D" w:rsidRDefault="00681B0D" w:rsidP="00681B0D">
      <w:pPr>
        <w:rPr>
          <w:rFonts w:asciiTheme="minorHAnsi" w:hAnsiTheme="minorHAnsi" w:cstheme="minorHAnsi"/>
          <w:sz w:val="22"/>
          <w:szCs w:val="22"/>
          <w:lang w:val="en-IE"/>
        </w:rPr>
      </w:pPr>
    </w:p>
    <w:p w14:paraId="6F178FB0" w14:textId="77777777" w:rsidR="00681B0D" w:rsidRPr="0086158D" w:rsidRDefault="00681B0D" w:rsidP="00681B0D">
      <w:pPr>
        <w:rPr>
          <w:rFonts w:asciiTheme="minorHAnsi" w:hAnsiTheme="minorHAnsi" w:cstheme="minorHAnsi"/>
          <w:sz w:val="22"/>
          <w:szCs w:val="22"/>
          <w:lang w:val="en-IE"/>
        </w:rPr>
      </w:pPr>
      <w:r w:rsidRPr="0086158D">
        <w:rPr>
          <w:rFonts w:asciiTheme="minorHAnsi" w:hAnsiTheme="minorHAnsi" w:cstheme="minorHAnsi"/>
          <w:sz w:val="22"/>
          <w:szCs w:val="22"/>
          <w:lang w:val="en-IE"/>
        </w:rPr>
        <w:t>Contact Name: ______________________________________________________________________</w:t>
      </w:r>
    </w:p>
    <w:p w14:paraId="75F03863" w14:textId="77777777" w:rsidR="00681B0D" w:rsidRPr="0086158D" w:rsidRDefault="00681B0D" w:rsidP="00681B0D">
      <w:pPr>
        <w:rPr>
          <w:rFonts w:asciiTheme="minorHAnsi" w:hAnsiTheme="minorHAnsi" w:cstheme="minorHAnsi"/>
          <w:sz w:val="22"/>
          <w:szCs w:val="22"/>
          <w:lang w:val="en-IE"/>
        </w:rPr>
      </w:pPr>
    </w:p>
    <w:p w14:paraId="1BB02C12" w14:textId="77777777" w:rsidR="00681B0D" w:rsidRPr="0086158D" w:rsidRDefault="00681B0D" w:rsidP="00681B0D">
      <w:pPr>
        <w:rPr>
          <w:rFonts w:asciiTheme="minorHAnsi" w:hAnsiTheme="minorHAnsi" w:cstheme="minorHAnsi"/>
          <w:sz w:val="22"/>
          <w:szCs w:val="22"/>
          <w:lang w:val="en-IE"/>
        </w:rPr>
      </w:pPr>
    </w:p>
    <w:p w14:paraId="50977CFD" w14:textId="77777777" w:rsidR="00681B0D" w:rsidRPr="0086158D" w:rsidRDefault="00681B0D" w:rsidP="00681B0D">
      <w:pPr>
        <w:rPr>
          <w:rFonts w:asciiTheme="minorHAnsi" w:hAnsiTheme="minorHAnsi" w:cstheme="minorHAnsi"/>
          <w:sz w:val="22"/>
          <w:szCs w:val="22"/>
          <w:lang w:val="en-IE"/>
        </w:rPr>
      </w:pPr>
      <w:r w:rsidRPr="0086158D">
        <w:rPr>
          <w:rFonts w:asciiTheme="minorHAnsi" w:hAnsiTheme="minorHAnsi" w:cstheme="minorHAnsi"/>
          <w:sz w:val="22"/>
          <w:szCs w:val="22"/>
          <w:lang w:val="en-IE"/>
        </w:rPr>
        <w:t>Position in Group (i.e. Secretary, Chairman, etc):   __________________________________________</w:t>
      </w:r>
    </w:p>
    <w:p w14:paraId="5EA2D691" w14:textId="77777777" w:rsidR="00681B0D" w:rsidRPr="0086158D" w:rsidRDefault="00681B0D" w:rsidP="00681B0D">
      <w:pPr>
        <w:rPr>
          <w:rFonts w:asciiTheme="minorHAnsi" w:hAnsiTheme="minorHAnsi" w:cstheme="minorHAnsi"/>
          <w:bCs/>
          <w:sz w:val="22"/>
          <w:szCs w:val="22"/>
          <w:lang w:val="en-IE"/>
        </w:rPr>
      </w:pPr>
    </w:p>
    <w:p w14:paraId="280E5EA8" w14:textId="77777777" w:rsidR="00681B0D" w:rsidRPr="0086158D" w:rsidRDefault="00681B0D" w:rsidP="00681B0D">
      <w:pPr>
        <w:rPr>
          <w:rFonts w:asciiTheme="minorHAnsi" w:hAnsiTheme="minorHAnsi" w:cstheme="minorHAnsi"/>
          <w:bCs/>
          <w:sz w:val="22"/>
          <w:szCs w:val="22"/>
          <w:lang w:val="en-IE"/>
        </w:rPr>
      </w:pPr>
    </w:p>
    <w:p w14:paraId="4A520EAD" w14:textId="77777777" w:rsidR="00681B0D" w:rsidRPr="0086158D" w:rsidRDefault="00681B0D" w:rsidP="00681B0D">
      <w:pPr>
        <w:rPr>
          <w:rFonts w:asciiTheme="minorHAnsi" w:hAnsiTheme="minorHAnsi" w:cstheme="minorHAnsi"/>
          <w:bCs/>
          <w:sz w:val="22"/>
          <w:szCs w:val="22"/>
          <w:lang w:val="en-IE"/>
        </w:rPr>
      </w:pPr>
      <w:r w:rsidRPr="0086158D">
        <w:rPr>
          <w:rFonts w:asciiTheme="minorHAnsi" w:hAnsiTheme="minorHAnsi" w:cstheme="minorHAnsi"/>
          <w:bCs/>
          <w:sz w:val="22"/>
          <w:szCs w:val="22"/>
          <w:lang w:val="en-IE"/>
        </w:rPr>
        <w:t>Contact Number(s):</w:t>
      </w:r>
      <w:r w:rsidRPr="0086158D">
        <w:rPr>
          <w:rFonts w:asciiTheme="minorHAnsi" w:hAnsiTheme="minorHAnsi" w:cstheme="minorHAnsi"/>
          <w:bCs/>
          <w:sz w:val="22"/>
          <w:szCs w:val="22"/>
          <w:lang w:val="en-IE"/>
        </w:rPr>
        <w:tab/>
        <w:t>_____________________________E-mail address: _______________________</w:t>
      </w:r>
    </w:p>
    <w:p w14:paraId="4909CCCD" w14:textId="77777777" w:rsidR="00681B0D" w:rsidRPr="0086158D" w:rsidRDefault="00681B0D" w:rsidP="00681B0D">
      <w:pPr>
        <w:rPr>
          <w:rFonts w:asciiTheme="minorHAnsi" w:hAnsiTheme="minorHAnsi" w:cstheme="minorHAnsi"/>
          <w:bCs/>
          <w:sz w:val="22"/>
          <w:szCs w:val="22"/>
          <w:lang w:val="en-IE"/>
        </w:rPr>
      </w:pPr>
    </w:p>
    <w:p w14:paraId="1802B907" w14:textId="77777777" w:rsidR="00681B0D" w:rsidRPr="0086158D" w:rsidRDefault="00681B0D" w:rsidP="00681B0D">
      <w:pPr>
        <w:rPr>
          <w:rFonts w:asciiTheme="minorHAnsi" w:hAnsiTheme="minorHAnsi" w:cstheme="minorHAnsi"/>
          <w:bCs/>
          <w:sz w:val="22"/>
          <w:szCs w:val="22"/>
          <w:lang w:val="en-IE"/>
        </w:rPr>
      </w:pPr>
    </w:p>
    <w:p w14:paraId="3B81123E" w14:textId="77777777" w:rsidR="00681B0D" w:rsidRPr="0086158D" w:rsidRDefault="00681B0D" w:rsidP="00681B0D">
      <w:pPr>
        <w:rPr>
          <w:rFonts w:asciiTheme="minorHAnsi" w:hAnsiTheme="minorHAnsi" w:cstheme="minorHAnsi"/>
          <w:bCs/>
          <w:sz w:val="22"/>
          <w:szCs w:val="22"/>
          <w:lang w:val="en-IE"/>
        </w:rPr>
      </w:pPr>
      <w:r w:rsidRPr="0086158D">
        <w:rPr>
          <w:rFonts w:asciiTheme="minorHAnsi" w:hAnsiTheme="minorHAnsi" w:cstheme="minorHAnsi"/>
          <w:bCs/>
          <w:sz w:val="22"/>
          <w:szCs w:val="22"/>
          <w:lang w:val="en-IE"/>
        </w:rPr>
        <w:t>Name and address to which correspondence is to be sent: ____________________________________</w:t>
      </w:r>
    </w:p>
    <w:p w14:paraId="61A5A00D" w14:textId="77777777" w:rsidR="00681B0D" w:rsidRPr="0086158D" w:rsidRDefault="00681B0D" w:rsidP="00681B0D">
      <w:pPr>
        <w:rPr>
          <w:rFonts w:asciiTheme="minorHAnsi" w:hAnsiTheme="minorHAnsi" w:cstheme="minorHAnsi"/>
          <w:bCs/>
          <w:sz w:val="22"/>
          <w:lang w:val="en-IE"/>
        </w:rPr>
      </w:pPr>
    </w:p>
    <w:p w14:paraId="29F9F029"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747F1BC6" w14:textId="77777777" w:rsidR="00681B0D" w:rsidRPr="0086158D" w:rsidRDefault="00681B0D" w:rsidP="00681B0D">
      <w:pPr>
        <w:rPr>
          <w:rFonts w:asciiTheme="minorHAnsi" w:hAnsiTheme="minorHAnsi" w:cstheme="minorHAnsi"/>
          <w:bCs/>
          <w:sz w:val="22"/>
          <w:lang w:val="en-IE"/>
        </w:rPr>
      </w:pPr>
    </w:p>
    <w:p w14:paraId="4B5974B0" w14:textId="77777777" w:rsidR="00681B0D" w:rsidRPr="0086158D" w:rsidRDefault="00681B0D" w:rsidP="00681B0D">
      <w:pPr>
        <w:rPr>
          <w:rFonts w:asciiTheme="minorHAnsi" w:hAnsiTheme="minorHAnsi" w:cstheme="minorHAnsi"/>
          <w:bCs/>
          <w:sz w:val="22"/>
          <w:lang w:val="en-IE"/>
        </w:rPr>
      </w:pPr>
    </w:p>
    <w:p w14:paraId="41DE6438"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Location of proposed project:  __________________________________________________________</w:t>
      </w:r>
    </w:p>
    <w:p w14:paraId="0BB7A1D9" w14:textId="77777777" w:rsidR="00681B0D" w:rsidRPr="0086158D" w:rsidRDefault="00681B0D" w:rsidP="00681B0D">
      <w:pPr>
        <w:rPr>
          <w:rFonts w:asciiTheme="minorHAnsi" w:hAnsiTheme="minorHAnsi" w:cstheme="minorHAnsi"/>
          <w:bCs/>
          <w:sz w:val="22"/>
          <w:lang w:val="en-IE"/>
        </w:rPr>
      </w:pPr>
    </w:p>
    <w:p w14:paraId="1EC8ABB8" w14:textId="77777777" w:rsidR="00681B0D" w:rsidRPr="0086158D" w:rsidRDefault="00681B0D" w:rsidP="00681B0D">
      <w:pPr>
        <w:rPr>
          <w:rFonts w:asciiTheme="minorHAnsi" w:hAnsiTheme="minorHAnsi" w:cstheme="minorHAnsi"/>
          <w:bCs/>
          <w:sz w:val="22"/>
          <w:lang w:val="en-IE"/>
        </w:rPr>
      </w:pPr>
    </w:p>
    <w:p w14:paraId="137079EE"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Details of project you are seeking funding for (please include additional information if you wish): ______</w:t>
      </w:r>
    </w:p>
    <w:p w14:paraId="5D0248E5" w14:textId="77777777" w:rsidR="00681B0D" w:rsidRPr="0086158D" w:rsidRDefault="00681B0D" w:rsidP="00681B0D">
      <w:pPr>
        <w:rPr>
          <w:rFonts w:asciiTheme="minorHAnsi" w:hAnsiTheme="minorHAnsi" w:cstheme="minorHAnsi"/>
          <w:bCs/>
          <w:sz w:val="22"/>
          <w:lang w:val="en-IE"/>
        </w:rPr>
      </w:pPr>
    </w:p>
    <w:p w14:paraId="3BB36431"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6C176DF6" w14:textId="77777777" w:rsidR="00681B0D" w:rsidRPr="0086158D" w:rsidRDefault="00681B0D" w:rsidP="00681B0D">
      <w:pPr>
        <w:rPr>
          <w:rFonts w:asciiTheme="minorHAnsi" w:hAnsiTheme="minorHAnsi" w:cstheme="minorHAnsi"/>
          <w:bCs/>
          <w:sz w:val="22"/>
          <w:lang w:val="en-IE"/>
        </w:rPr>
      </w:pPr>
    </w:p>
    <w:p w14:paraId="59E25F1E"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5C67D957" w14:textId="77777777" w:rsidR="00681B0D" w:rsidRPr="0086158D" w:rsidRDefault="00681B0D" w:rsidP="00681B0D">
      <w:pPr>
        <w:rPr>
          <w:rFonts w:asciiTheme="minorHAnsi" w:hAnsiTheme="minorHAnsi" w:cstheme="minorHAnsi"/>
          <w:bCs/>
          <w:sz w:val="22"/>
          <w:lang w:val="en-IE"/>
        </w:rPr>
      </w:pPr>
    </w:p>
    <w:p w14:paraId="1709B779"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6AD060C4" w14:textId="77777777" w:rsidR="00681B0D" w:rsidRPr="0086158D" w:rsidRDefault="00681B0D" w:rsidP="00681B0D">
      <w:pPr>
        <w:rPr>
          <w:rFonts w:asciiTheme="minorHAnsi" w:hAnsiTheme="minorHAnsi" w:cstheme="minorHAnsi"/>
          <w:bCs/>
          <w:sz w:val="22"/>
          <w:lang w:val="en-IE"/>
        </w:rPr>
      </w:pPr>
    </w:p>
    <w:p w14:paraId="571D27CD"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148CD332" w14:textId="77777777" w:rsidR="00681B0D" w:rsidRPr="0086158D" w:rsidRDefault="00681B0D" w:rsidP="00681B0D">
      <w:pPr>
        <w:rPr>
          <w:rFonts w:asciiTheme="minorHAnsi" w:hAnsiTheme="minorHAnsi" w:cstheme="minorHAnsi"/>
          <w:bCs/>
          <w:sz w:val="22"/>
          <w:lang w:val="en-IE"/>
        </w:rPr>
      </w:pPr>
    </w:p>
    <w:p w14:paraId="798ED1F8"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771A08C2" w14:textId="77777777" w:rsidR="00681B0D" w:rsidRPr="0086158D" w:rsidRDefault="00681B0D" w:rsidP="00681B0D">
      <w:pPr>
        <w:rPr>
          <w:rFonts w:asciiTheme="minorHAnsi" w:hAnsiTheme="minorHAnsi" w:cstheme="minorHAnsi"/>
          <w:bCs/>
          <w:sz w:val="22"/>
          <w:lang w:val="en-IE"/>
        </w:rPr>
      </w:pPr>
    </w:p>
    <w:p w14:paraId="3CCEE972"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68DE94B3" w14:textId="77777777" w:rsidR="00681B0D" w:rsidRPr="0086158D" w:rsidRDefault="00681B0D" w:rsidP="00681B0D">
      <w:pPr>
        <w:rPr>
          <w:rFonts w:asciiTheme="minorHAnsi" w:hAnsiTheme="minorHAnsi" w:cstheme="minorHAnsi"/>
          <w:bCs/>
          <w:sz w:val="22"/>
          <w:lang w:val="en-IE"/>
        </w:rPr>
      </w:pPr>
    </w:p>
    <w:p w14:paraId="3DFB9282"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77306C40" w14:textId="77777777" w:rsidR="00681B0D" w:rsidRPr="0086158D" w:rsidRDefault="00681B0D" w:rsidP="00681B0D">
      <w:pPr>
        <w:rPr>
          <w:rFonts w:asciiTheme="minorHAnsi" w:hAnsiTheme="minorHAnsi" w:cstheme="minorHAnsi"/>
          <w:bCs/>
          <w:sz w:val="22"/>
          <w:lang w:val="en-IE"/>
        </w:rPr>
      </w:pPr>
    </w:p>
    <w:p w14:paraId="17B5CA17"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34168B21" w14:textId="77777777" w:rsidR="00681B0D" w:rsidRPr="0086158D" w:rsidRDefault="00681B0D" w:rsidP="00681B0D">
      <w:pPr>
        <w:rPr>
          <w:rFonts w:asciiTheme="minorHAnsi" w:hAnsiTheme="minorHAnsi" w:cstheme="minorHAnsi"/>
          <w:bCs/>
          <w:sz w:val="22"/>
          <w:lang w:val="en-IE"/>
        </w:rPr>
      </w:pPr>
    </w:p>
    <w:p w14:paraId="321B7C65"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Details of how outcomes of the project will be measured: _____________________________________</w:t>
      </w:r>
    </w:p>
    <w:p w14:paraId="637FF93E" w14:textId="77777777" w:rsidR="00681B0D" w:rsidRPr="0086158D" w:rsidRDefault="00681B0D" w:rsidP="00681B0D">
      <w:pPr>
        <w:rPr>
          <w:rFonts w:asciiTheme="minorHAnsi" w:hAnsiTheme="minorHAnsi" w:cstheme="minorHAnsi"/>
          <w:bCs/>
          <w:sz w:val="22"/>
          <w:lang w:val="en-IE"/>
        </w:rPr>
      </w:pPr>
    </w:p>
    <w:p w14:paraId="3F89B576"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210345F6" w14:textId="77777777" w:rsidR="00681B0D" w:rsidRPr="0086158D" w:rsidRDefault="00681B0D" w:rsidP="00681B0D">
      <w:pPr>
        <w:rPr>
          <w:rFonts w:asciiTheme="minorHAnsi" w:hAnsiTheme="minorHAnsi" w:cstheme="minorHAnsi"/>
          <w:bCs/>
          <w:sz w:val="22"/>
          <w:lang w:val="en-IE"/>
        </w:rPr>
      </w:pPr>
    </w:p>
    <w:p w14:paraId="159FBCE5"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2C1E5E75" w14:textId="77777777" w:rsidR="00681B0D" w:rsidRPr="0086158D" w:rsidRDefault="00681B0D" w:rsidP="00681B0D">
      <w:pPr>
        <w:rPr>
          <w:rFonts w:asciiTheme="minorHAnsi" w:hAnsiTheme="minorHAnsi" w:cstheme="minorHAnsi"/>
          <w:bCs/>
          <w:sz w:val="22"/>
          <w:lang w:val="en-IE"/>
        </w:rPr>
      </w:pPr>
    </w:p>
    <w:p w14:paraId="241A6A00"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24613E05" w14:textId="77777777" w:rsidR="00681B0D" w:rsidRPr="0086158D" w:rsidRDefault="00681B0D" w:rsidP="00681B0D">
      <w:pPr>
        <w:rPr>
          <w:rFonts w:asciiTheme="minorHAnsi" w:hAnsiTheme="minorHAnsi" w:cstheme="minorHAnsi"/>
          <w:bCs/>
          <w:sz w:val="22"/>
          <w:lang w:val="en-IE"/>
        </w:rPr>
      </w:pPr>
    </w:p>
    <w:p w14:paraId="41950C40"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Benefits that the project will bring to the Community: _________________________________________</w:t>
      </w:r>
    </w:p>
    <w:p w14:paraId="0E03C334" w14:textId="77777777" w:rsidR="00681B0D" w:rsidRPr="0086158D" w:rsidRDefault="00681B0D" w:rsidP="00681B0D">
      <w:pPr>
        <w:rPr>
          <w:rFonts w:asciiTheme="minorHAnsi" w:hAnsiTheme="minorHAnsi" w:cstheme="minorHAnsi"/>
          <w:bCs/>
          <w:sz w:val="22"/>
          <w:lang w:val="en-IE"/>
        </w:rPr>
      </w:pPr>
    </w:p>
    <w:p w14:paraId="41644E19"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4014F55D" w14:textId="77777777" w:rsidR="00681B0D" w:rsidRPr="0086158D" w:rsidRDefault="00681B0D" w:rsidP="00681B0D">
      <w:pPr>
        <w:rPr>
          <w:rFonts w:asciiTheme="minorHAnsi" w:hAnsiTheme="minorHAnsi" w:cstheme="minorHAnsi"/>
          <w:bCs/>
          <w:sz w:val="22"/>
          <w:lang w:val="en-IE"/>
        </w:rPr>
      </w:pPr>
    </w:p>
    <w:p w14:paraId="7F15DA48"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0463F2C6" w14:textId="77777777" w:rsidR="00681B0D" w:rsidRPr="0086158D" w:rsidRDefault="00681B0D" w:rsidP="00681B0D">
      <w:pPr>
        <w:rPr>
          <w:rFonts w:asciiTheme="minorHAnsi" w:hAnsiTheme="minorHAnsi" w:cstheme="minorHAnsi"/>
          <w:bCs/>
          <w:sz w:val="22"/>
          <w:lang w:val="en-IE"/>
        </w:rPr>
      </w:pPr>
    </w:p>
    <w:p w14:paraId="096537BA"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0B178AFA" w14:textId="77777777" w:rsidR="00681B0D" w:rsidRPr="0086158D" w:rsidRDefault="00681B0D" w:rsidP="00681B0D">
      <w:pPr>
        <w:rPr>
          <w:rFonts w:asciiTheme="minorHAnsi" w:hAnsiTheme="minorHAnsi" w:cstheme="minorHAnsi"/>
          <w:bCs/>
          <w:sz w:val="22"/>
          <w:lang w:val="en-IE"/>
        </w:rPr>
      </w:pPr>
    </w:p>
    <w:p w14:paraId="213B5956"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7CDEFAC6" w14:textId="77777777" w:rsidR="00681B0D" w:rsidRPr="0086158D" w:rsidRDefault="00681B0D" w:rsidP="00681B0D">
      <w:pPr>
        <w:rPr>
          <w:rFonts w:asciiTheme="minorHAnsi" w:hAnsiTheme="minorHAnsi" w:cstheme="minorHAnsi"/>
          <w:bCs/>
          <w:sz w:val="22"/>
          <w:lang w:val="en-IE"/>
        </w:rPr>
      </w:pPr>
    </w:p>
    <w:p w14:paraId="11478986" w14:textId="77777777" w:rsidR="00681B0D" w:rsidRPr="0086158D" w:rsidRDefault="00681B0D" w:rsidP="00681B0D">
      <w:pPr>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___________________________________________________________________________________</w:t>
      </w:r>
    </w:p>
    <w:p w14:paraId="00739C72" w14:textId="77777777" w:rsidR="00681B0D" w:rsidRPr="0086158D" w:rsidRDefault="00681B0D" w:rsidP="00681B0D">
      <w:pPr>
        <w:rPr>
          <w:rFonts w:asciiTheme="minorHAnsi" w:hAnsiTheme="minorHAnsi" w:cstheme="minorHAnsi"/>
          <w:bCs/>
          <w:sz w:val="22"/>
          <w:lang w:val="en-IE"/>
        </w:rPr>
      </w:pPr>
    </w:p>
    <w:p w14:paraId="6E456ED1" w14:textId="77777777" w:rsidR="00681B0D" w:rsidRPr="0086158D" w:rsidRDefault="00681B0D" w:rsidP="00681B0D">
      <w:pPr>
        <w:rPr>
          <w:rFonts w:asciiTheme="minorHAnsi" w:hAnsiTheme="minorHAnsi" w:cstheme="minorHAnsi"/>
          <w:bCs/>
          <w:sz w:val="22"/>
          <w:lang w:val="en-IE"/>
        </w:rPr>
      </w:pPr>
    </w:p>
    <w:p w14:paraId="78B94AF9" w14:textId="77777777" w:rsidR="00681B0D" w:rsidRPr="0086158D" w:rsidRDefault="00681B0D" w:rsidP="00681B0D">
      <w:pPr>
        <w:numPr>
          <w:ilvl w:val="0"/>
          <w:numId w:val="1"/>
        </w:numPr>
        <w:rPr>
          <w:rFonts w:asciiTheme="minorHAnsi" w:hAnsiTheme="minorHAnsi" w:cstheme="minorHAnsi"/>
          <w:bCs/>
          <w:sz w:val="22"/>
          <w:lang w:val="en-IE"/>
        </w:rPr>
      </w:pPr>
      <w:r w:rsidRPr="0086158D">
        <w:rPr>
          <w:rFonts w:asciiTheme="minorHAnsi" w:hAnsiTheme="minorHAnsi" w:cstheme="minorHAnsi"/>
          <w:bCs/>
          <w:sz w:val="22"/>
          <w:lang w:val="en-IE"/>
        </w:rPr>
        <w:t>Date of commencement of project: ____________________________________________________</w:t>
      </w:r>
    </w:p>
    <w:p w14:paraId="777E325B" w14:textId="77777777" w:rsidR="00681B0D" w:rsidRPr="0086158D" w:rsidRDefault="00681B0D" w:rsidP="00681B0D">
      <w:pPr>
        <w:rPr>
          <w:rFonts w:asciiTheme="minorHAnsi" w:hAnsiTheme="minorHAnsi" w:cstheme="minorHAnsi"/>
          <w:bCs/>
          <w:sz w:val="22"/>
          <w:lang w:val="en-IE"/>
        </w:rPr>
      </w:pPr>
    </w:p>
    <w:p w14:paraId="3F5ECFA9" w14:textId="77777777" w:rsidR="00681B0D" w:rsidRPr="0086158D" w:rsidRDefault="00681B0D" w:rsidP="00681B0D">
      <w:pPr>
        <w:rPr>
          <w:rFonts w:asciiTheme="minorHAnsi" w:hAnsiTheme="minorHAnsi" w:cstheme="minorHAnsi"/>
          <w:bCs/>
          <w:sz w:val="22"/>
          <w:lang w:val="en-IE"/>
        </w:rPr>
      </w:pPr>
    </w:p>
    <w:p w14:paraId="335150F3" w14:textId="77777777" w:rsidR="00681B0D" w:rsidRPr="0086158D" w:rsidRDefault="00681B0D" w:rsidP="00681B0D">
      <w:pPr>
        <w:numPr>
          <w:ilvl w:val="0"/>
          <w:numId w:val="1"/>
        </w:numPr>
        <w:rPr>
          <w:rFonts w:asciiTheme="minorHAnsi" w:hAnsiTheme="minorHAnsi" w:cstheme="minorHAnsi"/>
          <w:bCs/>
          <w:sz w:val="22"/>
          <w:lang w:val="en-IE"/>
        </w:rPr>
      </w:pPr>
      <w:r w:rsidRPr="0086158D">
        <w:rPr>
          <w:rFonts w:asciiTheme="minorHAnsi" w:hAnsiTheme="minorHAnsi" w:cstheme="minorHAnsi"/>
          <w:bCs/>
          <w:sz w:val="22"/>
          <w:lang w:val="en-IE"/>
        </w:rPr>
        <w:t>Proposed date of completion: ________________________________________________________</w:t>
      </w:r>
    </w:p>
    <w:p w14:paraId="519B49DA" w14:textId="77777777" w:rsidR="00681B0D" w:rsidRPr="0086158D" w:rsidRDefault="00681B0D" w:rsidP="00681B0D">
      <w:pPr>
        <w:rPr>
          <w:rFonts w:asciiTheme="minorHAnsi" w:hAnsiTheme="minorHAnsi" w:cstheme="minorHAnsi"/>
          <w:bCs/>
          <w:sz w:val="22"/>
          <w:lang w:val="en-IE"/>
        </w:rPr>
      </w:pPr>
    </w:p>
    <w:p w14:paraId="4D6D064A" w14:textId="77777777" w:rsidR="00681B0D" w:rsidRPr="0086158D" w:rsidRDefault="00681B0D" w:rsidP="00681B0D">
      <w:pPr>
        <w:rPr>
          <w:rFonts w:asciiTheme="minorHAnsi" w:hAnsiTheme="minorHAnsi" w:cstheme="minorHAnsi"/>
          <w:bCs/>
          <w:sz w:val="22"/>
          <w:lang w:val="en-IE"/>
        </w:rPr>
      </w:pPr>
    </w:p>
    <w:p w14:paraId="6A971368" w14:textId="77777777" w:rsidR="00681B0D" w:rsidRPr="0086158D" w:rsidRDefault="00681B0D" w:rsidP="00681B0D">
      <w:pPr>
        <w:numPr>
          <w:ilvl w:val="0"/>
          <w:numId w:val="1"/>
        </w:numPr>
        <w:rPr>
          <w:rFonts w:asciiTheme="minorHAnsi" w:hAnsiTheme="minorHAnsi" w:cstheme="minorHAnsi"/>
          <w:bCs/>
          <w:sz w:val="22"/>
          <w:lang w:val="en-IE"/>
        </w:rPr>
      </w:pPr>
      <w:r w:rsidRPr="0086158D">
        <w:rPr>
          <w:rFonts w:asciiTheme="minorHAnsi" w:hAnsiTheme="minorHAnsi" w:cstheme="minorHAnsi"/>
          <w:bCs/>
          <w:sz w:val="22"/>
          <w:lang w:val="en-IE"/>
        </w:rPr>
        <w:t>Financial Details:</w:t>
      </w:r>
    </w:p>
    <w:p w14:paraId="40D06468" w14:textId="77777777" w:rsidR="00681B0D" w:rsidRPr="0086158D" w:rsidRDefault="00681B0D" w:rsidP="00681B0D">
      <w:pPr>
        <w:pStyle w:val="ListParagraph"/>
        <w:rPr>
          <w:rFonts w:asciiTheme="minorHAnsi" w:hAnsiTheme="minorHAnsi" w:cstheme="minorHAnsi"/>
          <w:bCs/>
          <w:sz w:val="22"/>
          <w:lang w:val="en-IE"/>
        </w:rPr>
      </w:pPr>
    </w:p>
    <w:p w14:paraId="15A8CBA4" w14:textId="31F3C34F" w:rsidR="00681B0D" w:rsidRPr="0086158D" w:rsidRDefault="00681B0D" w:rsidP="00681B0D">
      <w:pPr>
        <w:numPr>
          <w:ilvl w:val="0"/>
          <w:numId w:val="2"/>
        </w:numPr>
        <w:rPr>
          <w:rFonts w:asciiTheme="minorHAnsi" w:hAnsiTheme="minorHAnsi" w:cstheme="minorHAnsi"/>
          <w:bCs/>
          <w:sz w:val="22"/>
          <w:lang w:val="en-IE"/>
        </w:rPr>
      </w:pPr>
      <w:r w:rsidRPr="0086158D">
        <w:rPr>
          <w:rFonts w:asciiTheme="minorHAnsi" w:hAnsiTheme="minorHAnsi" w:cstheme="minorHAnsi"/>
          <w:bCs/>
          <w:sz w:val="22"/>
          <w:lang w:val="en-IE"/>
        </w:rPr>
        <w:t>Total Estimated Cost of Project:</w:t>
      </w:r>
      <w:r w:rsidRPr="0086158D">
        <w:rPr>
          <w:rFonts w:asciiTheme="minorHAnsi" w:hAnsiTheme="minorHAnsi" w:cstheme="minorHAnsi"/>
          <w:bCs/>
          <w:sz w:val="22"/>
          <w:lang w:val="en-IE"/>
        </w:rPr>
        <w:tab/>
        <w:t>€_________________</w:t>
      </w:r>
      <w:r w:rsidR="0086158D" w:rsidRPr="0086158D">
        <w:rPr>
          <w:rFonts w:asciiTheme="minorHAnsi" w:hAnsiTheme="minorHAnsi" w:cstheme="minorHAnsi"/>
          <w:bCs/>
          <w:sz w:val="22"/>
          <w:u w:val="single"/>
          <w:lang w:val="en-IE"/>
        </w:rPr>
        <w:tab/>
      </w:r>
      <w:r w:rsidR="0086158D" w:rsidRPr="0086158D">
        <w:rPr>
          <w:rFonts w:asciiTheme="minorHAnsi" w:hAnsiTheme="minorHAnsi" w:cstheme="minorHAnsi"/>
          <w:bCs/>
          <w:sz w:val="22"/>
          <w:u w:val="single"/>
          <w:lang w:val="en-IE"/>
        </w:rPr>
        <w:tab/>
      </w:r>
      <w:r w:rsidRPr="0086158D">
        <w:rPr>
          <w:rFonts w:asciiTheme="minorHAnsi" w:hAnsiTheme="minorHAnsi" w:cstheme="minorHAnsi"/>
          <w:bCs/>
          <w:sz w:val="22"/>
          <w:lang w:val="en-IE"/>
        </w:rPr>
        <w:t xml:space="preserve">  </w:t>
      </w:r>
    </w:p>
    <w:p w14:paraId="07990E99" w14:textId="77777777" w:rsidR="00681B0D" w:rsidRPr="0086158D" w:rsidRDefault="00681B0D" w:rsidP="00681B0D">
      <w:pPr>
        <w:ind w:left="720"/>
        <w:rPr>
          <w:rFonts w:asciiTheme="minorHAnsi" w:hAnsiTheme="minorHAnsi" w:cstheme="minorHAnsi"/>
          <w:bCs/>
          <w:sz w:val="22"/>
          <w:lang w:val="en-IE"/>
        </w:rPr>
      </w:pPr>
    </w:p>
    <w:p w14:paraId="15D1CA04" w14:textId="706DF38A" w:rsidR="00681B0D" w:rsidRPr="0086158D" w:rsidRDefault="00681B0D" w:rsidP="00681B0D">
      <w:pPr>
        <w:numPr>
          <w:ilvl w:val="0"/>
          <w:numId w:val="2"/>
        </w:numPr>
        <w:rPr>
          <w:rFonts w:asciiTheme="minorHAnsi" w:hAnsiTheme="minorHAnsi" w:cstheme="minorHAnsi"/>
          <w:bCs/>
          <w:sz w:val="22"/>
          <w:lang w:val="en-IE"/>
        </w:rPr>
      </w:pPr>
      <w:r w:rsidRPr="0086158D">
        <w:rPr>
          <w:rFonts w:asciiTheme="minorHAnsi" w:hAnsiTheme="minorHAnsi" w:cstheme="minorHAnsi"/>
          <w:bCs/>
          <w:sz w:val="22"/>
          <w:lang w:val="en-IE"/>
        </w:rPr>
        <w:t>Grant Requested (Maximum of €1,</w:t>
      </w:r>
      <w:r w:rsidR="0086158D" w:rsidRPr="0086158D">
        <w:rPr>
          <w:rFonts w:asciiTheme="minorHAnsi" w:hAnsiTheme="minorHAnsi" w:cstheme="minorHAnsi"/>
          <w:bCs/>
          <w:sz w:val="22"/>
          <w:lang w:val="en-IE"/>
        </w:rPr>
        <w:t>5</w:t>
      </w:r>
      <w:r w:rsidRPr="0086158D">
        <w:rPr>
          <w:rFonts w:asciiTheme="minorHAnsi" w:hAnsiTheme="minorHAnsi" w:cstheme="minorHAnsi"/>
          <w:bCs/>
          <w:sz w:val="22"/>
          <w:lang w:val="en-IE"/>
        </w:rPr>
        <w:t>00):</w:t>
      </w:r>
      <w:r w:rsidRPr="0086158D">
        <w:rPr>
          <w:rFonts w:asciiTheme="minorHAnsi" w:hAnsiTheme="minorHAnsi" w:cstheme="minorHAnsi"/>
          <w:bCs/>
          <w:sz w:val="22"/>
          <w:lang w:val="en-IE"/>
        </w:rPr>
        <w:tab/>
        <w:t>€____________</w:t>
      </w:r>
      <w:r w:rsidR="0086158D" w:rsidRPr="0086158D">
        <w:rPr>
          <w:rFonts w:asciiTheme="minorHAnsi" w:hAnsiTheme="minorHAnsi" w:cstheme="minorHAnsi"/>
          <w:bCs/>
          <w:sz w:val="22"/>
          <w:u w:val="single"/>
          <w:lang w:val="en-IE"/>
        </w:rPr>
        <w:tab/>
      </w:r>
      <w:r w:rsidR="0086158D" w:rsidRPr="0086158D">
        <w:rPr>
          <w:rFonts w:asciiTheme="minorHAnsi" w:hAnsiTheme="minorHAnsi" w:cstheme="minorHAnsi"/>
          <w:bCs/>
          <w:sz w:val="22"/>
          <w:u w:val="single"/>
          <w:lang w:val="en-IE"/>
        </w:rPr>
        <w:tab/>
      </w:r>
    </w:p>
    <w:p w14:paraId="2C3FCB67" w14:textId="77777777" w:rsidR="00681B0D" w:rsidRPr="0086158D" w:rsidRDefault="00681B0D" w:rsidP="00681B0D">
      <w:pPr>
        <w:ind w:left="360"/>
        <w:rPr>
          <w:rFonts w:asciiTheme="minorHAnsi" w:hAnsiTheme="minorHAnsi" w:cstheme="minorHAnsi"/>
          <w:bCs/>
          <w:sz w:val="22"/>
          <w:lang w:val="en-IE"/>
        </w:rPr>
      </w:pPr>
    </w:p>
    <w:p w14:paraId="266B00FE" w14:textId="29A55216" w:rsidR="00681B0D" w:rsidRPr="0086158D" w:rsidRDefault="00681B0D" w:rsidP="00681B0D">
      <w:pPr>
        <w:numPr>
          <w:ilvl w:val="0"/>
          <w:numId w:val="2"/>
        </w:numPr>
        <w:rPr>
          <w:rFonts w:asciiTheme="minorHAnsi" w:hAnsiTheme="minorHAnsi" w:cstheme="minorHAnsi"/>
          <w:bCs/>
          <w:sz w:val="22"/>
          <w:lang w:val="en-IE"/>
        </w:rPr>
      </w:pPr>
      <w:r w:rsidRPr="0086158D">
        <w:rPr>
          <w:rFonts w:asciiTheme="minorHAnsi" w:hAnsiTheme="minorHAnsi" w:cstheme="minorHAnsi"/>
          <w:bCs/>
          <w:sz w:val="22"/>
          <w:lang w:val="en-IE"/>
        </w:rPr>
        <w:t>Estimated quantity of waste prevented</w:t>
      </w:r>
      <w:r w:rsidR="0086158D" w:rsidRPr="0086158D">
        <w:rPr>
          <w:rFonts w:asciiTheme="minorHAnsi" w:hAnsiTheme="minorHAnsi" w:cstheme="minorHAnsi"/>
          <w:bCs/>
          <w:sz w:val="22"/>
          <w:lang w:val="en-IE"/>
        </w:rPr>
        <w:t xml:space="preserve"> (if applicable)</w:t>
      </w:r>
      <w:r w:rsidRPr="0086158D">
        <w:rPr>
          <w:rFonts w:asciiTheme="minorHAnsi" w:hAnsiTheme="minorHAnsi" w:cstheme="minorHAnsi"/>
          <w:bCs/>
          <w:sz w:val="22"/>
          <w:lang w:val="en-IE"/>
        </w:rPr>
        <w:t>:</w:t>
      </w:r>
      <w:r w:rsidR="0086158D" w:rsidRPr="0086158D">
        <w:rPr>
          <w:rFonts w:asciiTheme="minorHAnsi" w:hAnsiTheme="minorHAnsi" w:cstheme="minorHAnsi"/>
          <w:bCs/>
          <w:sz w:val="22"/>
          <w:lang w:val="en-IE"/>
        </w:rPr>
        <w:t xml:space="preserve"> </w:t>
      </w:r>
      <w:r w:rsidRPr="0086158D">
        <w:rPr>
          <w:rFonts w:asciiTheme="minorHAnsi" w:hAnsiTheme="minorHAnsi" w:cstheme="minorHAnsi"/>
          <w:bCs/>
          <w:sz w:val="22"/>
          <w:lang w:val="en-IE"/>
        </w:rPr>
        <w:t>_________________________________</w:t>
      </w:r>
    </w:p>
    <w:p w14:paraId="7211CA31" w14:textId="77777777" w:rsidR="00681B0D" w:rsidRPr="0086158D" w:rsidRDefault="00681B0D" w:rsidP="00681B0D">
      <w:pPr>
        <w:ind w:left="720"/>
        <w:rPr>
          <w:rFonts w:asciiTheme="minorHAnsi" w:hAnsiTheme="minorHAnsi" w:cstheme="minorHAnsi"/>
          <w:bCs/>
          <w:sz w:val="22"/>
          <w:lang w:val="en-IE"/>
        </w:rPr>
      </w:pPr>
    </w:p>
    <w:p w14:paraId="2F86A34D" w14:textId="77777777" w:rsidR="00681B0D" w:rsidRPr="0086158D" w:rsidRDefault="00681B0D" w:rsidP="00681B0D">
      <w:pPr>
        <w:ind w:left="720"/>
        <w:rPr>
          <w:rFonts w:asciiTheme="minorHAnsi" w:hAnsiTheme="minorHAnsi" w:cstheme="minorHAnsi"/>
          <w:bCs/>
          <w:sz w:val="22"/>
          <w:lang w:val="en-IE"/>
        </w:rPr>
      </w:pPr>
      <w:r w:rsidRPr="0086158D">
        <w:rPr>
          <w:rFonts w:asciiTheme="minorHAnsi" w:hAnsiTheme="minorHAnsi" w:cstheme="minorHAnsi"/>
          <w:bCs/>
          <w:sz w:val="22"/>
          <w:lang w:val="en-IE"/>
        </w:rPr>
        <w:t>_____________________________________________________________________________</w:t>
      </w:r>
    </w:p>
    <w:p w14:paraId="5B339138" w14:textId="77777777" w:rsidR="00681B0D" w:rsidRPr="0086158D" w:rsidRDefault="00681B0D" w:rsidP="00681B0D">
      <w:pPr>
        <w:rPr>
          <w:rFonts w:asciiTheme="minorHAnsi" w:hAnsiTheme="minorHAnsi" w:cstheme="minorHAnsi"/>
          <w:bCs/>
          <w:sz w:val="22"/>
          <w:lang w:val="en-IE"/>
        </w:rPr>
      </w:pPr>
    </w:p>
    <w:p w14:paraId="2269A7B6" w14:textId="77777777" w:rsidR="00681B0D" w:rsidRPr="0086158D" w:rsidRDefault="00681B0D" w:rsidP="00681B0D">
      <w:pPr>
        <w:jc w:val="center"/>
        <w:rPr>
          <w:rFonts w:asciiTheme="minorHAnsi" w:hAnsiTheme="minorHAnsi" w:cstheme="minorHAnsi"/>
          <w:bCs/>
          <w:sz w:val="22"/>
          <w:lang w:val="en-IE"/>
        </w:rPr>
      </w:pPr>
    </w:p>
    <w:p w14:paraId="4A53B347" w14:textId="77777777" w:rsidR="00681B0D" w:rsidRPr="0086158D" w:rsidRDefault="00681B0D" w:rsidP="00681B0D">
      <w:pPr>
        <w:spacing w:line="360" w:lineRule="auto"/>
        <w:jc w:val="center"/>
        <w:rPr>
          <w:rFonts w:asciiTheme="minorHAnsi" w:hAnsiTheme="minorHAnsi" w:cstheme="minorHAnsi"/>
          <w:bCs/>
          <w:sz w:val="22"/>
          <w:lang w:val="en-IE"/>
        </w:rPr>
      </w:pPr>
      <w:r w:rsidRPr="0086158D">
        <w:rPr>
          <w:rFonts w:asciiTheme="minorHAnsi" w:hAnsiTheme="minorHAnsi" w:cstheme="minorHAnsi"/>
          <w:bCs/>
          <w:sz w:val="22"/>
          <w:lang w:val="en-IE"/>
        </w:rPr>
        <w:t>Completed application form be submitted by e-mail to:</w:t>
      </w:r>
    </w:p>
    <w:p w14:paraId="0811938C" w14:textId="27395C13" w:rsidR="00681B0D" w:rsidRPr="0086158D" w:rsidRDefault="009F65E9" w:rsidP="00681B0D">
      <w:pPr>
        <w:spacing w:line="360" w:lineRule="auto"/>
        <w:jc w:val="center"/>
        <w:rPr>
          <w:rFonts w:asciiTheme="minorHAnsi" w:hAnsiTheme="minorHAnsi" w:cstheme="minorHAnsi"/>
          <w:bCs/>
          <w:sz w:val="22"/>
          <w:lang w:val="en-IE"/>
        </w:rPr>
      </w:pPr>
      <w:hyperlink r:id="rId8" w:history="1">
        <w:r w:rsidR="002208A5" w:rsidRPr="0086158D">
          <w:rPr>
            <w:rStyle w:val="Hyperlink"/>
            <w:rFonts w:asciiTheme="minorHAnsi" w:hAnsiTheme="minorHAnsi" w:cstheme="minorHAnsi"/>
            <w:bCs/>
            <w:sz w:val="22"/>
            <w:lang w:val="en-IE"/>
          </w:rPr>
          <w:t>environmentCCP@corkcity.ie</w:t>
        </w:r>
      </w:hyperlink>
      <w:r w:rsidR="002208A5" w:rsidRPr="0086158D">
        <w:rPr>
          <w:rFonts w:asciiTheme="minorHAnsi" w:hAnsiTheme="minorHAnsi" w:cstheme="minorHAnsi"/>
          <w:bCs/>
          <w:sz w:val="22"/>
          <w:lang w:val="en-IE"/>
        </w:rPr>
        <w:t xml:space="preserve"> </w:t>
      </w:r>
    </w:p>
    <w:p w14:paraId="721B9A4F" w14:textId="77777777" w:rsidR="00681B0D" w:rsidRPr="0086158D" w:rsidRDefault="00681B0D" w:rsidP="00681B0D">
      <w:pPr>
        <w:spacing w:line="360" w:lineRule="auto"/>
        <w:jc w:val="center"/>
        <w:rPr>
          <w:rFonts w:asciiTheme="minorHAnsi" w:hAnsiTheme="minorHAnsi" w:cstheme="minorHAnsi"/>
          <w:bCs/>
          <w:sz w:val="22"/>
          <w:lang w:val="en-IE"/>
        </w:rPr>
      </w:pPr>
      <w:r w:rsidRPr="0086158D">
        <w:rPr>
          <w:rFonts w:asciiTheme="minorHAnsi" w:hAnsiTheme="minorHAnsi" w:cstheme="minorHAnsi"/>
          <w:bCs/>
          <w:sz w:val="22"/>
          <w:lang w:val="en-IE"/>
        </w:rPr>
        <w:t>or by post to:</w:t>
      </w:r>
    </w:p>
    <w:p w14:paraId="27FBBB1E" w14:textId="77777777" w:rsidR="00681B0D" w:rsidRPr="0086158D" w:rsidRDefault="00681B0D" w:rsidP="00681B0D">
      <w:pPr>
        <w:spacing w:line="360" w:lineRule="auto"/>
        <w:jc w:val="center"/>
        <w:rPr>
          <w:rFonts w:asciiTheme="minorHAnsi" w:hAnsiTheme="minorHAnsi" w:cstheme="minorHAnsi"/>
          <w:bCs/>
          <w:sz w:val="22"/>
          <w:lang w:val="en-IE"/>
        </w:rPr>
      </w:pPr>
      <w:r w:rsidRPr="0086158D">
        <w:rPr>
          <w:rFonts w:asciiTheme="minorHAnsi" w:hAnsiTheme="minorHAnsi" w:cstheme="minorHAnsi"/>
          <w:bCs/>
          <w:sz w:val="22"/>
          <w:lang w:val="en-IE"/>
        </w:rPr>
        <w:t>Environmental Awareness Officer, Community, Culture &amp; Placemaking Directorate, Cork City Council, Floor 1, City Hall, Anglesea Street, Cork</w:t>
      </w:r>
    </w:p>
    <w:p w14:paraId="7F462F75" w14:textId="77777777" w:rsidR="00681B0D" w:rsidRPr="0086158D" w:rsidRDefault="00681B0D" w:rsidP="00681B0D">
      <w:pPr>
        <w:spacing w:line="360" w:lineRule="auto"/>
        <w:jc w:val="center"/>
        <w:rPr>
          <w:rFonts w:asciiTheme="minorHAnsi" w:hAnsiTheme="minorHAnsi" w:cstheme="minorHAnsi"/>
          <w:bCs/>
          <w:sz w:val="22"/>
          <w:lang w:val="en-IE"/>
        </w:rPr>
      </w:pPr>
    </w:p>
    <w:p w14:paraId="4297993C" w14:textId="7E6D1873" w:rsidR="00681B0D" w:rsidRPr="0086158D" w:rsidRDefault="00681B0D" w:rsidP="00681B0D">
      <w:pPr>
        <w:spacing w:line="360" w:lineRule="auto"/>
        <w:jc w:val="center"/>
        <w:rPr>
          <w:rFonts w:asciiTheme="minorHAnsi" w:hAnsiTheme="minorHAnsi" w:cstheme="minorHAnsi"/>
          <w:b/>
          <w:bCs/>
          <w:sz w:val="32"/>
          <w:szCs w:val="32"/>
          <w:lang w:val="en-IE"/>
        </w:rPr>
      </w:pPr>
      <w:r w:rsidRPr="0086158D">
        <w:rPr>
          <w:rFonts w:asciiTheme="minorHAnsi" w:hAnsiTheme="minorHAnsi" w:cstheme="minorHAnsi"/>
          <w:bCs/>
          <w:sz w:val="22"/>
          <w:lang w:val="en-IE"/>
        </w:rPr>
        <w:t xml:space="preserve">Closing date for receipt of all applications </w:t>
      </w:r>
      <w:r w:rsidR="0086158D" w:rsidRPr="0086158D">
        <w:rPr>
          <w:rFonts w:asciiTheme="minorHAnsi" w:hAnsiTheme="minorHAnsi" w:cstheme="minorHAnsi"/>
          <w:b/>
          <w:bCs/>
          <w:sz w:val="32"/>
          <w:szCs w:val="32"/>
          <w:lang w:val="en-IE"/>
        </w:rPr>
        <w:t>Friday 26</w:t>
      </w:r>
      <w:r w:rsidR="0086158D" w:rsidRPr="0086158D">
        <w:rPr>
          <w:rFonts w:asciiTheme="minorHAnsi" w:hAnsiTheme="minorHAnsi" w:cstheme="minorHAnsi"/>
          <w:b/>
          <w:bCs/>
          <w:sz w:val="32"/>
          <w:szCs w:val="32"/>
          <w:vertAlign w:val="superscript"/>
          <w:lang w:val="en-IE"/>
        </w:rPr>
        <w:t>th</w:t>
      </w:r>
      <w:r w:rsidR="0086158D" w:rsidRPr="0086158D">
        <w:rPr>
          <w:rFonts w:asciiTheme="minorHAnsi" w:hAnsiTheme="minorHAnsi" w:cstheme="minorHAnsi"/>
          <w:b/>
          <w:bCs/>
          <w:sz w:val="32"/>
          <w:szCs w:val="32"/>
          <w:lang w:val="en-IE"/>
        </w:rPr>
        <w:t xml:space="preserve"> </w:t>
      </w:r>
      <w:r w:rsidR="00F43434" w:rsidRPr="0086158D">
        <w:rPr>
          <w:rFonts w:asciiTheme="minorHAnsi" w:hAnsiTheme="minorHAnsi" w:cstheme="minorHAnsi"/>
          <w:b/>
          <w:bCs/>
          <w:sz w:val="32"/>
          <w:szCs w:val="32"/>
          <w:lang w:val="en-IE"/>
        </w:rPr>
        <w:t xml:space="preserve">of </w:t>
      </w:r>
      <w:r w:rsidR="0086158D" w:rsidRPr="0086158D">
        <w:rPr>
          <w:rFonts w:asciiTheme="minorHAnsi" w:hAnsiTheme="minorHAnsi" w:cstheme="minorHAnsi"/>
          <w:b/>
          <w:bCs/>
          <w:sz w:val="32"/>
          <w:szCs w:val="32"/>
          <w:lang w:val="en-IE"/>
        </w:rPr>
        <w:t>April</w:t>
      </w:r>
      <w:r w:rsidRPr="0086158D">
        <w:rPr>
          <w:rFonts w:asciiTheme="minorHAnsi" w:hAnsiTheme="minorHAnsi" w:cstheme="minorHAnsi"/>
          <w:b/>
          <w:bCs/>
          <w:sz w:val="32"/>
          <w:szCs w:val="32"/>
          <w:lang w:val="en-IE"/>
        </w:rPr>
        <w:t xml:space="preserve"> 202</w:t>
      </w:r>
      <w:r w:rsidR="00F43434" w:rsidRPr="0086158D">
        <w:rPr>
          <w:rFonts w:asciiTheme="minorHAnsi" w:hAnsiTheme="minorHAnsi" w:cstheme="minorHAnsi"/>
          <w:b/>
          <w:bCs/>
          <w:sz w:val="32"/>
          <w:szCs w:val="32"/>
          <w:lang w:val="en-IE"/>
        </w:rPr>
        <w:t>4</w:t>
      </w:r>
    </w:p>
    <w:p w14:paraId="0ACF8857" w14:textId="77777777" w:rsidR="00681B0D" w:rsidRPr="0086158D" w:rsidRDefault="00681B0D" w:rsidP="00681B0D">
      <w:pPr>
        <w:rPr>
          <w:rFonts w:asciiTheme="minorHAnsi" w:hAnsiTheme="minorHAnsi" w:cstheme="minorHAnsi"/>
          <w:b/>
          <w:sz w:val="22"/>
          <w:lang w:val="en-IE"/>
        </w:rPr>
      </w:pPr>
    </w:p>
    <w:p w14:paraId="3BCF4D7F" w14:textId="3509D4ED" w:rsidR="00BD41B3" w:rsidRDefault="00681B0D">
      <w:pPr>
        <w:rPr>
          <w:rFonts w:asciiTheme="minorHAnsi" w:hAnsiTheme="minorHAnsi" w:cstheme="minorHAnsi"/>
          <w:b/>
          <w:sz w:val="22"/>
          <w:lang w:val="en-IE"/>
        </w:rPr>
      </w:pPr>
      <w:r w:rsidRPr="0086158D">
        <w:rPr>
          <w:rFonts w:asciiTheme="minorHAnsi" w:hAnsiTheme="minorHAnsi" w:cstheme="minorHAnsi"/>
          <w:b/>
          <w:sz w:val="22"/>
          <w:lang w:val="en-IE"/>
        </w:rPr>
        <w:t xml:space="preserve">SIGNED:  </w:t>
      </w:r>
      <w:r w:rsidRPr="0086158D">
        <w:rPr>
          <w:rFonts w:asciiTheme="minorHAnsi" w:hAnsiTheme="minorHAnsi" w:cstheme="minorHAnsi"/>
          <w:sz w:val="22"/>
          <w:lang w:val="en-IE"/>
        </w:rPr>
        <w:t xml:space="preserve">________________________________________ </w:t>
      </w:r>
      <w:r w:rsidRPr="0086158D">
        <w:rPr>
          <w:rFonts w:asciiTheme="minorHAnsi" w:hAnsiTheme="minorHAnsi" w:cstheme="minorHAnsi"/>
          <w:b/>
          <w:sz w:val="22"/>
          <w:lang w:val="en-IE"/>
        </w:rPr>
        <w:t>ON BEHALF OF THE APPLICANT BODY</w:t>
      </w:r>
    </w:p>
    <w:p w14:paraId="48838AEF" w14:textId="7975C910" w:rsidR="005B501A" w:rsidRDefault="005B501A">
      <w:pPr>
        <w:spacing w:after="160" w:line="259" w:lineRule="auto"/>
        <w:rPr>
          <w:rFonts w:asciiTheme="minorHAnsi" w:hAnsiTheme="minorHAnsi" w:cstheme="minorHAnsi"/>
          <w:b/>
          <w:sz w:val="22"/>
          <w:lang w:val="en-IE"/>
        </w:rPr>
      </w:pPr>
      <w:r>
        <w:rPr>
          <w:rFonts w:asciiTheme="minorHAnsi" w:hAnsiTheme="minorHAnsi" w:cstheme="minorHAnsi"/>
          <w:b/>
          <w:sz w:val="22"/>
          <w:lang w:val="en-IE"/>
        </w:rPr>
        <w:br w:type="page"/>
      </w:r>
    </w:p>
    <w:p w14:paraId="030DE5C1" w14:textId="7C5D3C0F" w:rsidR="005B501A" w:rsidRDefault="005B501A" w:rsidP="005B501A">
      <w:pPr>
        <w:jc w:val="center"/>
        <w:rPr>
          <w:rFonts w:asciiTheme="majorHAnsi" w:hAnsiTheme="majorHAnsi" w:cstheme="majorHAnsi"/>
          <w:b/>
          <w:sz w:val="36"/>
          <w:szCs w:val="36"/>
          <w:lang w:val="en-IE"/>
        </w:rPr>
      </w:pPr>
      <w:r w:rsidRPr="0086158D">
        <w:rPr>
          <w:rFonts w:asciiTheme="minorHAnsi" w:hAnsiTheme="minorHAnsi" w:cstheme="minorHAnsi"/>
          <w:noProof/>
          <w:lang w:val="en-IE" w:eastAsia="en-IE"/>
          <w14:shadow w14:blurRad="50800" w14:dist="38100" w14:dir="2700000" w14:sx="100000" w14:sy="100000" w14:kx="0" w14:ky="0" w14:algn="tl">
            <w14:srgbClr w14:val="000000">
              <w14:alpha w14:val="60000"/>
            </w14:srgbClr>
          </w14:shadow>
        </w:rPr>
        <w:lastRenderedPageBreak/>
        <w:drawing>
          <wp:anchor distT="0" distB="0" distL="114300" distR="114300" simplePos="0" relativeHeight="251659264" behindDoc="1" locked="0" layoutInCell="1" allowOverlap="1" wp14:anchorId="1FD61672" wp14:editId="3044A1B7">
            <wp:simplePos x="0" y="0"/>
            <wp:positionH relativeFrom="margin">
              <wp:posOffset>1323833</wp:posOffset>
            </wp:positionH>
            <wp:positionV relativeFrom="paragraph">
              <wp:posOffset>417</wp:posOffset>
            </wp:positionV>
            <wp:extent cx="3668395" cy="1233170"/>
            <wp:effectExtent l="0" t="0" r="8255" b="5080"/>
            <wp:wrapTopAndBottom/>
            <wp:docPr id="1" name="Picture 1" descr="Cork City Council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k City Council HORIZONTAL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8395" cy="1233170"/>
                    </a:xfrm>
                    <a:prstGeom prst="rect">
                      <a:avLst/>
                    </a:prstGeom>
                    <a:noFill/>
                    <a:ln w="9525">
                      <a:noFill/>
                      <a:miter lim="800000"/>
                      <a:headEnd/>
                      <a:tailEnd/>
                    </a:ln>
                  </pic:spPr>
                </pic:pic>
              </a:graphicData>
            </a:graphic>
          </wp:anchor>
        </w:drawing>
      </w:r>
    </w:p>
    <w:p w14:paraId="4733C0EE" w14:textId="77777777" w:rsidR="005B501A" w:rsidRPr="0086158D" w:rsidRDefault="005B501A" w:rsidP="005B501A">
      <w:pPr>
        <w:jc w:val="center"/>
        <w:rPr>
          <w:rFonts w:asciiTheme="majorHAnsi" w:hAnsiTheme="majorHAnsi" w:cstheme="majorHAnsi"/>
          <w:b/>
          <w:sz w:val="36"/>
          <w:szCs w:val="36"/>
          <w:lang w:val="en-IE"/>
        </w:rPr>
      </w:pPr>
      <w:r w:rsidRPr="0086158D">
        <w:rPr>
          <w:rFonts w:asciiTheme="majorHAnsi" w:hAnsiTheme="majorHAnsi" w:cstheme="majorHAnsi"/>
          <w:b/>
          <w:sz w:val="36"/>
          <w:szCs w:val="36"/>
          <w:lang w:val="en-IE"/>
        </w:rPr>
        <w:t>Cork City Council Waste Prevention Grant Scheme 2024</w:t>
      </w:r>
    </w:p>
    <w:p w14:paraId="0AAF724A" w14:textId="77777777" w:rsidR="005B501A" w:rsidRPr="0086158D" w:rsidRDefault="005B501A" w:rsidP="005B501A">
      <w:pPr>
        <w:spacing w:before="60" w:line="360" w:lineRule="auto"/>
        <w:jc w:val="both"/>
        <w:rPr>
          <w:rFonts w:asciiTheme="minorHAnsi" w:hAnsiTheme="minorHAnsi" w:cstheme="minorHAnsi"/>
          <w:sz w:val="24"/>
          <w:szCs w:val="24"/>
          <w:u w:val="single"/>
          <w:lang w:val="en-IE"/>
        </w:rPr>
      </w:pPr>
      <w:r w:rsidRPr="0086158D">
        <w:rPr>
          <w:rFonts w:asciiTheme="minorHAnsi" w:hAnsiTheme="minorHAnsi" w:cstheme="minorHAnsi"/>
          <w:sz w:val="24"/>
          <w:szCs w:val="24"/>
          <w:u w:val="single"/>
          <w:lang w:val="en-IE"/>
        </w:rPr>
        <w:t>The purpose of the scheme:</w:t>
      </w:r>
    </w:p>
    <w:p w14:paraId="07C04479" w14:textId="77777777" w:rsidR="005B501A" w:rsidRPr="0086158D" w:rsidRDefault="005B501A" w:rsidP="005B501A">
      <w:pPr>
        <w:pStyle w:val="NormalWeb"/>
        <w:spacing w:before="60" w:after="0" w:line="360" w:lineRule="auto"/>
        <w:jc w:val="both"/>
        <w:rPr>
          <w:rFonts w:asciiTheme="minorHAnsi" w:hAnsiTheme="minorHAnsi" w:cstheme="minorHAnsi"/>
        </w:rPr>
      </w:pPr>
      <w:r w:rsidRPr="0086158D">
        <w:rPr>
          <w:rFonts w:asciiTheme="minorHAnsi" w:hAnsiTheme="minorHAnsi" w:cstheme="minorHAnsi"/>
        </w:rPr>
        <w:t xml:space="preserve">This grant is funded by the Community, Culture &amp; Placemaking Directorate of Cork City Council as part of its </w:t>
      </w:r>
      <w:hyperlink r:id="rId10" w:history="1">
        <w:r w:rsidRPr="0086158D">
          <w:rPr>
            <w:rStyle w:val="Hyperlink"/>
            <w:rFonts w:asciiTheme="minorHAnsi" w:hAnsiTheme="minorHAnsi" w:cstheme="minorHAnsi"/>
            <w:color w:val="auto"/>
          </w:rPr>
          <w:t>Waste Prevention Programme and its commitments under the National Waste Management Plan for a Circular Economy 2024-2030 (Ref: National Target 3A 3B 4A 4B. Core Policies CP5 CP7).</w:t>
        </w:r>
      </w:hyperlink>
      <w:r w:rsidRPr="0086158D">
        <w:rPr>
          <w:rFonts w:asciiTheme="minorHAnsi" w:hAnsiTheme="minorHAnsi" w:cstheme="minorHAnsi"/>
        </w:rPr>
        <w:t xml:space="preserve"> </w:t>
      </w:r>
    </w:p>
    <w:p w14:paraId="760F8349" w14:textId="77777777" w:rsidR="005B501A" w:rsidRPr="0086158D" w:rsidRDefault="005B501A" w:rsidP="005B501A">
      <w:pPr>
        <w:pStyle w:val="NormalWeb"/>
        <w:spacing w:before="60" w:after="0" w:line="360" w:lineRule="auto"/>
        <w:jc w:val="both"/>
        <w:rPr>
          <w:rFonts w:asciiTheme="minorHAnsi" w:hAnsiTheme="minorHAnsi" w:cstheme="minorHAnsi"/>
        </w:rPr>
      </w:pPr>
      <w:r w:rsidRPr="0086158D">
        <w:rPr>
          <w:rFonts w:asciiTheme="minorHAnsi" w:hAnsiTheme="minorHAnsi" w:cstheme="minorHAnsi"/>
        </w:rPr>
        <w:t xml:space="preserve">This scheme aims to support Cork City groups </w:t>
      </w:r>
      <w:r w:rsidRPr="009F65E9">
        <w:rPr>
          <w:rFonts w:asciiTheme="minorHAnsi" w:hAnsiTheme="minorHAnsi" w:cstheme="minorHAnsi"/>
          <w:b/>
          <w:bCs/>
        </w:rPr>
        <w:t>to implement waste prevention, re-use and repair activities</w:t>
      </w:r>
      <w:r w:rsidRPr="0086158D">
        <w:rPr>
          <w:rFonts w:asciiTheme="minorHAnsi" w:hAnsiTheme="minorHAnsi" w:cstheme="minorHAnsi"/>
        </w:rPr>
        <w:t xml:space="preserve"> in their local community and to encourage partnership between local schools,</w:t>
      </w:r>
      <w:r>
        <w:rPr>
          <w:rFonts w:asciiTheme="minorHAnsi" w:hAnsiTheme="minorHAnsi" w:cstheme="minorHAnsi"/>
        </w:rPr>
        <w:t xml:space="preserve"> social enterprises,</w:t>
      </w:r>
      <w:r w:rsidRPr="0086158D">
        <w:rPr>
          <w:rFonts w:asciiTheme="minorHAnsi" w:hAnsiTheme="minorHAnsi" w:cstheme="minorHAnsi"/>
        </w:rPr>
        <w:t xml:space="preserve"> charities, community and voluntary groups.</w:t>
      </w:r>
    </w:p>
    <w:p w14:paraId="4C2C839A" w14:textId="77777777" w:rsidR="005B501A" w:rsidRPr="0086158D" w:rsidRDefault="005B501A" w:rsidP="005B501A">
      <w:pPr>
        <w:spacing w:before="60" w:line="360" w:lineRule="auto"/>
        <w:jc w:val="both"/>
        <w:rPr>
          <w:rFonts w:asciiTheme="minorHAnsi" w:hAnsiTheme="minorHAnsi" w:cstheme="minorHAnsi"/>
          <w:sz w:val="24"/>
          <w:szCs w:val="24"/>
          <w:lang w:val="en-IE" w:eastAsia="en-IE"/>
        </w:rPr>
      </w:pPr>
      <w:r w:rsidRPr="0086158D">
        <w:rPr>
          <w:rFonts w:asciiTheme="minorHAnsi" w:hAnsiTheme="minorHAnsi" w:cstheme="minorHAnsi"/>
          <w:sz w:val="24"/>
          <w:szCs w:val="24"/>
          <w:u w:val="single"/>
          <w:lang w:val="en-IE" w:eastAsia="en-IE"/>
        </w:rPr>
        <w:t>What is Waste Prevention?</w:t>
      </w:r>
      <w:r w:rsidRPr="0086158D">
        <w:rPr>
          <w:rFonts w:asciiTheme="minorHAnsi" w:hAnsiTheme="minorHAnsi" w:cstheme="minorHAnsi"/>
          <w:sz w:val="24"/>
          <w:szCs w:val="24"/>
          <w:lang w:val="en-IE" w:eastAsia="en-IE"/>
        </w:rPr>
        <w:t xml:space="preserve"> </w:t>
      </w:r>
    </w:p>
    <w:p w14:paraId="62C17CFD" w14:textId="77777777" w:rsidR="005B501A" w:rsidRPr="0086158D" w:rsidRDefault="005B501A" w:rsidP="005B501A">
      <w:pPr>
        <w:spacing w:before="60" w:line="360" w:lineRule="auto"/>
        <w:jc w:val="both"/>
        <w:rPr>
          <w:rFonts w:asciiTheme="minorHAnsi" w:hAnsiTheme="minorHAnsi" w:cstheme="minorHAnsi"/>
          <w:sz w:val="24"/>
          <w:szCs w:val="24"/>
          <w:lang w:val="en-IE" w:eastAsia="en-IE"/>
        </w:rPr>
      </w:pPr>
      <w:r w:rsidRPr="0086158D">
        <w:rPr>
          <w:rFonts w:asciiTheme="minorHAnsi" w:hAnsiTheme="minorHAnsi" w:cstheme="minorHAnsi"/>
          <w:sz w:val="24"/>
          <w:szCs w:val="24"/>
          <w:lang w:val="en-IE" w:eastAsia="en-IE"/>
        </w:rPr>
        <w:t>Waste prevention is a crucial approach to minimizing the impact of waste on our environment. It involves rethinking our habits and practices to reduce waste generation. Here are some key aspects of waste prevention:</w:t>
      </w:r>
    </w:p>
    <w:p w14:paraId="33E4F224" w14:textId="77777777" w:rsidR="005B501A" w:rsidRDefault="005B501A" w:rsidP="005B501A">
      <w:pPr>
        <w:pStyle w:val="ListParagraph"/>
        <w:numPr>
          <w:ilvl w:val="0"/>
          <w:numId w:val="7"/>
        </w:numPr>
        <w:spacing w:before="60" w:line="360" w:lineRule="auto"/>
        <w:jc w:val="both"/>
        <w:rPr>
          <w:rFonts w:asciiTheme="minorHAnsi" w:hAnsiTheme="minorHAnsi" w:cstheme="minorHAnsi"/>
          <w:sz w:val="24"/>
          <w:szCs w:val="24"/>
          <w:lang w:val="en-IE" w:eastAsia="en-IE"/>
        </w:rPr>
      </w:pPr>
      <w:r w:rsidRPr="0086158D">
        <w:rPr>
          <w:rFonts w:asciiTheme="minorHAnsi" w:hAnsiTheme="minorHAnsi" w:cstheme="minorHAnsi"/>
          <w:sz w:val="24"/>
          <w:szCs w:val="24"/>
          <w:lang w:val="en-IE" w:eastAsia="en-IE"/>
        </w:rPr>
        <w:t xml:space="preserve">Rethinking Processes: Instead of following the same old routines, we need to critically evaluate how we do things. By questioning existing practices, we can identify opportunities to reduce waste. </w:t>
      </w:r>
    </w:p>
    <w:p w14:paraId="712A2F0F" w14:textId="77777777" w:rsidR="005B501A" w:rsidRDefault="005B501A" w:rsidP="005B501A">
      <w:pPr>
        <w:pStyle w:val="ListParagraph"/>
        <w:numPr>
          <w:ilvl w:val="0"/>
          <w:numId w:val="7"/>
        </w:numPr>
        <w:spacing w:before="60" w:line="360" w:lineRule="auto"/>
        <w:jc w:val="both"/>
        <w:rPr>
          <w:rFonts w:asciiTheme="minorHAnsi" w:hAnsiTheme="minorHAnsi" w:cstheme="minorHAnsi"/>
          <w:sz w:val="24"/>
          <w:szCs w:val="24"/>
          <w:lang w:val="en-IE" w:eastAsia="en-IE"/>
        </w:rPr>
      </w:pPr>
      <w:r w:rsidRPr="0086158D">
        <w:rPr>
          <w:rFonts w:asciiTheme="minorHAnsi" w:hAnsiTheme="minorHAnsi" w:cstheme="minorHAnsi"/>
          <w:sz w:val="24"/>
          <w:szCs w:val="24"/>
          <w:lang w:val="en-IE" w:eastAsia="en-IE"/>
        </w:rPr>
        <w:t>Redesigning Items: Design plays a significant role in waste generation. By creating products that are durable, repairable, and recyclable, we can minimize waste. Sustainable design principles focus on longevity and resource efficiency.</w:t>
      </w:r>
      <w:r>
        <w:rPr>
          <w:rFonts w:asciiTheme="minorHAnsi" w:hAnsiTheme="minorHAnsi" w:cstheme="minorHAnsi"/>
          <w:sz w:val="24"/>
          <w:szCs w:val="24"/>
          <w:lang w:val="en-IE" w:eastAsia="en-IE"/>
        </w:rPr>
        <w:t xml:space="preserve"> </w:t>
      </w:r>
    </w:p>
    <w:p w14:paraId="7A5C466F" w14:textId="77777777" w:rsidR="005B501A" w:rsidRPr="0086158D" w:rsidRDefault="005B501A" w:rsidP="005B501A">
      <w:pPr>
        <w:pStyle w:val="ListParagraph"/>
        <w:numPr>
          <w:ilvl w:val="0"/>
          <w:numId w:val="7"/>
        </w:numPr>
        <w:spacing w:before="60" w:line="360" w:lineRule="auto"/>
        <w:jc w:val="both"/>
        <w:rPr>
          <w:rFonts w:asciiTheme="minorHAnsi" w:hAnsiTheme="minorHAnsi" w:cstheme="minorHAnsi"/>
          <w:sz w:val="24"/>
          <w:szCs w:val="24"/>
          <w:lang w:val="en-IE" w:eastAsia="en-IE"/>
        </w:rPr>
      </w:pPr>
      <w:r w:rsidRPr="0086158D">
        <w:rPr>
          <w:rFonts w:asciiTheme="minorHAnsi" w:hAnsiTheme="minorHAnsi" w:cstheme="minorHAnsi"/>
          <w:sz w:val="24"/>
          <w:szCs w:val="24"/>
          <w:lang w:val="en-IE" w:eastAsia="en-IE"/>
        </w:rPr>
        <w:t>Repair and Reuse: Repairing items rather than discarding them helps extend their lifespan. Encouraging repair culture and supporting repair services can significantly reduce waste. Similarly, reusing items (such as clothing, electronics, or containers) prevents the need for new production.</w:t>
      </w:r>
    </w:p>
    <w:p w14:paraId="4107176C" w14:textId="77777777" w:rsidR="005B501A" w:rsidRPr="0086158D" w:rsidRDefault="005B501A" w:rsidP="005B501A">
      <w:pPr>
        <w:pStyle w:val="ListParagraph"/>
        <w:numPr>
          <w:ilvl w:val="0"/>
          <w:numId w:val="7"/>
        </w:numPr>
        <w:spacing w:before="60" w:line="360" w:lineRule="auto"/>
        <w:jc w:val="both"/>
        <w:rPr>
          <w:rFonts w:asciiTheme="minorHAnsi" w:hAnsiTheme="minorHAnsi" w:cstheme="minorHAnsi"/>
          <w:sz w:val="24"/>
          <w:szCs w:val="24"/>
          <w:lang w:val="en-IE" w:eastAsia="en-IE"/>
        </w:rPr>
      </w:pPr>
      <w:r w:rsidRPr="0086158D">
        <w:rPr>
          <w:rFonts w:asciiTheme="minorHAnsi" w:hAnsiTheme="minorHAnsi" w:cstheme="minorHAnsi"/>
          <w:sz w:val="24"/>
          <w:szCs w:val="24"/>
          <w:lang w:val="en-IE" w:eastAsia="en-IE"/>
        </w:rPr>
        <w:t>Community Knowledge and Skills: Empowering communities with knowledge about waste reduction, repair techniques, and sustainable practices is essential. Workshops, educational programs, and skill-sharing initiatives contribute to waste prevention.</w:t>
      </w:r>
    </w:p>
    <w:p w14:paraId="481A50E4" w14:textId="77777777" w:rsidR="005B501A" w:rsidRPr="0086158D" w:rsidRDefault="005B501A" w:rsidP="005B501A">
      <w:pPr>
        <w:pStyle w:val="ListParagraph"/>
        <w:numPr>
          <w:ilvl w:val="0"/>
          <w:numId w:val="7"/>
        </w:numPr>
        <w:spacing w:before="60" w:line="360" w:lineRule="auto"/>
        <w:jc w:val="both"/>
        <w:rPr>
          <w:rFonts w:asciiTheme="minorHAnsi" w:hAnsiTheme="minorHAnsi" w:cstheme="minorHAnsi"/>
          <w:sz w:val="24"/>
          <w:szCs w:val="24"/>
          <w:lang w:val="en-IE" w:eastAsia="en-IE"/>
        </w:rPr>
      </w:pPr>
      <w:r w:rsidRPr="0086158D">
        <w:rPr>
          <w:rFonts w:asciiTheme="minorHAnsi" w:hAnsiTheme="minorHAnsi" w:cstheme="minorHAnsi"/>
          <w:sz w:val="24"/>
          <w:szCs w:val="24"/>
          <w:lang w:val="en-IE" w:eastAsia="en-IE"/>
        </w:rPr>
        <w:t>Changing Attitudes and Behaviour: Our consumption patterns and disposal habits impact waste generation. By promoting mindful consumption, encouraging responsible purchasing decisions, and fostering a culture of waste reduction, we can make a difference.</w:t>
      </w:r>
    </w:p>
    <w:p w14:paraId="349E1FAF" w14:textId="77777777" w:rsidR="005B501A" w:rsidRPr="0086158D" w:rsidRDefault="005B501A" w:rsidP="005B501A">
      <w:pPr>
        <w:pStyle w:val="ListParagraph"/>
        <w:numPr>
          <w:ilvl w:val="0"/>
          <w:numId w:val="7"/>
        </w:numPr>
        <w:spacing w:before="60" w:line="360" w:lineRule="auto"/>
        <w:jc w:val="both"/>
        <w:rPr>
          <w:rFonts w:asciiTheme="minorHAnsi" w:hAnsiTheme="minorHAnsi" w:cstheme="minorHAnsi"/>
          <w:sz w:val="24"/>
          <w:szCs w:val="24"/>
          <w:lang w:val="en-IE" w:eastAsia="en-IE"/>
        </w:rPr>
      </w:pPr>
      <w:r w:rsidRPr="0086158D">
        <w:rPr>
          <w:rFonts w:asciiTheme="minorHAnsi" w:hAnsiTheme="minorHAnsi" w:cstheme="minorHAnsi"/>
          <w:sz w:val="24"/>
          <w:szCs w:val="24"/>
          <w:lang w:val="en-IE" w:eastAsia="en-IE"/>
        </w:rPr>
        <w:lastRenderedPageBreak/>
        <w:t xml:space="preserve">Collaboration and Creativity: Addressing waste requires collective effort. Communities, </w:t>
      </w:r>
      <w:r>
        <w:rPr>
          <w:rFonts w:asciiTheme="minorHAnsi" w:hAnsiTheme="minorHAnsi" w:cstheme="minorHAnsi"/>
          <w:sz w:val="24"/>
          <w:szCs w:val="24"/>
          <w:lang w:val="en-IE" w:eastAsia="en-IE"/>
        </w:rPr>
        <w:t>social enterprises</w:t>
      </w:r>
      <w:r w:rsidRPr="0086158D">
        <w:rPr>
          <w:rFonts w:asciiTheme="minorHAnsi" w:hAnsiTheme="minorHAnsi" w:cstheme="minorHAnsi"/>
          <w:sz w:val="24"/>
          <w:szCs w:val="24"/>
          <w:lang w:val="en-IE" w:eastAsia="en-IE"/>
        </w:rPr>
        <w:t>, governments, and individuals must work together. Creative solutions, innovative technologies, and collaborative projects can lead to effective waste prevention.</w:t>
      </w:r>
    </w:p>
    <w:p w14:paraId="23878AD5" w14:textId="77777777" w:rsidR="005B501A" w:rsidRDefault="005B501A" w:rsidP="005B501A">
      <w:pPr>
        <w:spacing w:before="60" w:line="360" w:lineRule="auto"/>
        <w:jc w:val="both"/>
        <w:rPr>
          <w:rFonts w:asciiTheme="minorHAnsi" w:hAnsiTheme="minorHAnsi" w:cstheme="minorHAnsi"/>
          <w:b/>
          <w:bCs/>
          <w:sz w:val="24"/>
          <w:szCs w:val="24"/>
          <w:lang w:val="en-IE" w:eastAsia="en-IE"/>
        </w:rPr>
      </w:pPr>
    </w:p>
    <w:p w14:paraId="313242C9" w14:textId="53FCC7BD" w:rsidR="005B501A" w:rsidRPr="0086158D" w:rsidRDefault="005B501A" w:rsidP="005B501A">
      <w:pPr>
        <w:spacing w:before="60" w:line="360" w:lineRule="auto"/>
        <w:jc w:val="both"/>
        <w:rPr>
          <w:rFonts w:asciiTheme="minorHAnsi" w:hAnsiTheme="minorHAnsi" w:cstheme="minorHAnsi"/>
          <w:b/>
          <w:bCs/>
          <w:sz w:val="24"/>
          <w:szCs w:val="24"/>
          <w:lang w:val="en-IE" w:eastAsia="en-IE"/>
        </w:rPr>
      </w:pPr>
      <w:r w:rsidRPr="0086158D">
        <w:rPr>
          <w:rFonts w:asciiTheme="minorHAnsi" w:hAnsiTheme="minorHAnsi" w:cstheme="minorHAnsi"/>
          <w:b/>
          <w:bCs/>
          <w:sz w:val="24"/>
          <w:szCs w:val="24"/>
          <w:lang w:val="en-IE" w:eastAsia="en-IE"/>
        </w:rPr>
        <w:t>Remember, waste prevention is not just about individual actions; it’s a collective responsibility. Let’s think creatively and take steps to reduce waste for a more sustainable future!</w:t>
      </w:r>
    </w:p>
    <w:p w14:paraId="09E1982B" w14:textId="77777777" w:rsidR="005B501A" w:rsidRDefault="005B501A" w:rsidP="005B501A">
      <w:pPr>
        <w:spacing w:before="60" w:line="360" w:lineRule="auto"/>
        <w:jc w:val="both"/>
        <w:rPr>
          <w:rFonts w:asciiTheme="minorHAnsi" w:hAnsiTheme="minorHAnsi" w:cstheme="minorHAnsi"/>
          <w:sz w:val="24"/>
          <w:szCs w:val="24"/>
          <w:lang w:val="en-IE"/>
        </w:rPr>
      </w:pPr>
    </w:p>
    <w:p w14:paraId="7038D40F" w14:textId="21E5D9CF" w:rsidR="005B501A" w:rsidRPr="0086158D" w:rsidRDefault="005B501A" w:rsidP="005B501A">
      <w:pPr>
        <w:spacing w:before="60" w:line="360" w:lineRule="auto"/>
        <w:jc w:val="both"/>
        <w:rPr>
          <w:rFonts w:asciiTheme="minorHAnsi" w:hAnsiTheme="minorHAnsi" w:cstheme="minorHAnsi"/>
          <w:sz w:val="24"/>
          <w:szCs w:val="24"/>
          <w:lang w:val="en-IE"/>
        </w:rPr>
      </w:pPr>
      <w:r w:rsidRPr="0086158D">
        <w:rPr>
          <w:rFonts w:asciiTheme="minorHAnsi" w:hAnsiTheme="minorHAnsi" w:cstheme="minorHAnsi"/>
          <w:sz w:val="24"/>
          <w:szCs w:val="24"/>
          <w:lang w:val="en-IE"/>
        </w:rPr>
        <w:t xml:space="preserve">Cork City Council may pay a waste prevention grant up to a maximum of €1,500 to voluntary or community groups or schools for waste prevention / reuse / repair / upcycling projects in their local community. </w:t>
      </w:r>
    </w:p>
    <w:p w14:paraId="4F2C48BF" w14:textId="77777777" w:rsidR="005B501A" w:rsidRPr="0086158D" w:rsidRDefault="005B501A" w:rsidP="005B501A">
      <w:pPr>
        <w:spacing w:before="60" w:line="360" w:lineRule="auto"/>
        <w:jc w:val="both"/>
        <w:rPr>
          <w:rFonts w:asciiTheme="minorHAnsi" w:hAnsiTheme="minorHAnsi" w:cstheme="minorHAnsi"/>
          <w:sz w:val="24"/>
          <w:szCs w:val="24"/>
          <w:lang w:val="en-IE"/>
        </w:rPr>
      </w:pPr>
      <w:r w:rsidRPr="0086158D">
        <w:rPr>
          <w:rFonts w:asciiTheme="minorHAnsi" w:hAnsiTheme="minorHAnsi" w:cstheme="minorHAnsi"/>
          <w:sz w:val="24"/>
          <w:szCs w:val="24"/>
          <w:lang w:val="en-IE"/>
        </w:rPr>
        <w:t>Please note that October is Re-Use month and that successfully funded projects may be requested to show case their results and/or be part of at least one Re-Use Month planned events in Cork City.</w:t>
      </w:r>
    </w:p>
    <w:p w14:paraId="70EFA69E" w14:textId="77777777" w:rsidR="005B501A" w:rsidRPr="00E3263C" w:rsidRDefault="005B501A" w:rsidP="005B501A">
      <w:pPr>
        <w:spacing w:before="60" w:line="360" w:lineRule="auto"/>
        <w:jc w:val="both"/>
        <w:rPr>
          <w:rFonts w:asciiTheme="minorHAnsi" w:hAnsiTheme="minorHAnsi" w:cstheme="minorHAnsi"/>
          <w:sz w:val="24"/>
          <w:szCs w:val="24"/>
          <w:lang w:val="en-IE"/>
        </w:rPr>
      </w:pPr>
    </w:p>
    <w:p w14:paraId="34D7F66F" w14:textId="77777777" w:rsidR="005B501A" w:rsidRPr="0086158D" w:rsidRDefault="005B501A" w:rsidP="005B501A">
      <w:pPr>
        <w:spacing w:before="60" w:line="288" w:lineRule="auto"/>
        <w:jc w:val="both"/>
        <w:rPr>
          <w:rFonts w:asciiTheme="minorHAnsi" w:hAnsiTheme="minorHAnsi" w:cstheme="minorHAnsi"/>
          <w:b/>
          <w:sz w:val="24"/>
          <w:szCs w:val="24"/>
          <w:u w:val="single"/>
          <w:lang w:val="en-IE"/>
        </w:rPr>
      </w:pPr>
      <w:r w:rsidRPr="0086158D">
        <w:rPr>
          <w:rFonts w:asciiTheme="minorHAnsi" w:hAnsiTheme="minorHAnsi" w:cstheme="minorHAnsi"/>
          <w:b/>
          <w:sz w:val="24"/>
          <w:szCs w:val="24"/>
          <w:u w:val="single"/>
          <w:lang w:val="en-IE"/>
        </w:rPr>
        <w:t>How to apply:</w:t>
      </w:r>
    </w:p>
    <w:p w14:paraId="5C15BDB0" w14:textId="38E8250A" w:rsidR="005B501A" w:rsidRPr="0086158D" w:rsidRDefault="005B501A" w:rsidP="005B501A">
      <w:pPr>
        <w:numPr>
          <w:ilvl w:val="0"/>
          <w:numId w:val="3"/>
        </w:numPr>
        <w:spacing w:before="60" w:line="288" w:lineRule="auto"/>
        <w:ind w:left="0"/>
        <w:jc w:val="both"/>
        <w:rPr>
          <w:rFonts w:asciiTheme="minorHAnsi" w:hAnsiTheme="minorHAnsi" w:cstheme="minorHAnsi"/>
          <w:sz w:val="24"/>
          <w:szCs w:val="24"/>
          <w:u w:val="single"/>
          <w:lang w:val="en-IE"/>
        </w:rPr>
      </w:pPr>
      <w:r>
        <w:rPr>
          <w:rFonts w:asciiTheme="minorHAnsi" w:hAnsiTheme="minorHAnsi" w:cstheme="minorHAnsi"/>
          <w:sz w:val="24"/>
          <w:szCs w:val="24"/>
          <w:lang w:val="en-IE"/>
        </w:rPr>
        <w:t>Complete t</w:t>
      </w:r>
      <w:r w:rsidRPr="0086158D">
        <w:rPr>
          <w:rFonts w:asciiTheme="minorHAnsi" w:hAnsiTheme="minorHAnsi" w:cstheme="minorHAnsi"/>
          <w:sz w:val="24"/>
          <w:szCs w:val="24"/>
          <w:lang w:val="en-IE"/>
        </w:rPr>
        <w:t>he waste prevention grant application form</w:t>
      </w:r>
      <w:r>
        <w:rPr>
          <w:rFonts w:asciiTheme="minorHAnsi" w:hAnsiTheme="minorHAnsi" w:cstheme="minorHAnsi"/>
          <w:sz w:val="24"/>
          <w:szCs w:val="24"/>
          <w:lang w:val="en-IE"/>
        </w:rPr>
        <w:t xml:space="preserve"> above.</w:t>
      </w:r>
    </w:p>
    <w:p w14:paraId="491B0013" w14:textId="59C2D34E" w:rsidR="005B501A" w:rsidRPr="009F65E9" w:rsidRDefault="005B501A" w:rsidP="005B501A">
      <w:pPr>
        <w:numPr>
          <w:ilvl w:val="0"/>
          <w:numId w:val="3"/>
        </w:numPr>
        <w:spacing w:before="60" w:line="288" w:lineRule="auto"/>
        <w:ind w:left="0" w:hanging="357"/>
        <w:jc w:val="both"/>
        <w:rPr>
          <w:rFonts w:asciiTheme="minorHAnsi" w:hAnsiTheme="minorHAnsi" w:cstheme="minorHAnsi"/>
          <w:sz w:val="24"/>
          <w:szCs w:val="24"/>
          <w:u w:val="single"/>
          <w:lang w:val="en-IE"/>
        </w:rPr>
      </w:pPr>
      <w:r w:rsidRPr="0086158D">
        <w:rPr>
          <w:rFonts w:asciiTheme="minorHAnsi" w:hAnsiTheme="minorHAnsi" w:cstheme="minorHAnsi"/>
          <w:sz w:val="24"/>
          <w:szCs w:val="24"/>
          <w:lang w:val="en-IE"/>
        </w:rPr>
        <w:t xml:space="preserve">The </w:t>
      </w:r>
      <w:r>
        <w:rPr>
          <w:rFonts w:asciiTheme="minorHAnsi" w:hAnsiTheme="minorHAnsi" w:cstheme="minorHAnsi"/>
          <w:sz w:val="24"/>
          <w:szCs w:val="24"/>
          <w:lang w:val="en-IE"/>
        </w:rPr>
        <w:t xml:space="preserve">completed </w:t>
      </w:r>
      <w:r w:rsidRPr="0086158D">
        <w:rPr>
          <w:rFonts w:asciiTheme="minorHAnsi" w:hAnsiTheme="minorHAnsi" w:cstheme="minorHAnsi"/>
          <w:sz w:val="24"/>
          <w:szCs w:val="24"/>
          <w:lang w:val="en-IE"/>
        </w:rPr>
        <w:t xml:space="preserve">application form should be returned to the </w:t>
      </w:r>
      <w:r w:rsidRPr="0086158D">
        <w:rPr>
          <w:rFonts w:asciiTheme="minorHAnsi" w:hAnsiTheme="minorHAnsi" w:cstheme="minorHAnsi"/>
          <w:bCs/>
          <w:sz w:val="24"/>
          <w:szCs w:val="24"/>
          <w:lang w:val="en-IE"/>
        </w:rPr>
        <w:t>Environmental Awareness Officer, Community, Culture &amp; Placemaking Directorate</w:t>
      </w:r>
      <w:r w:rsidRPr="0086158D">
        <w:rPr>
          <w:rFonts w:asciiTheme="minorHAnsi" w:hAnsiTheme="minorHAnsi" w:cstheme="minorHAnsi"/>
          <w:sz w:val="24"/>
          <w:szCs w:val="24"/>
          <w:lang w:val="en-IE"/>
        </w:rPr>
        <w:t xml:space="preserve"> for consideration by the closing date Friday 26</w:t>
      </w:r>
      <w:r w:rsidRPr="0086158D">
        <w:rPr>
          <w:rFonts w:asciiTheme="minorHAnsi" w:hAnsiTheme="minorHAnsi" w:cstheme="minorHAnsi"/>
          <w:sz w:val="24"/>
          <w:szCs w:val="24"/>
          <w:vertAlign w:val="superscript"/>
          <w:lang w:val="en-IE"/>
        </w:rPr>
        <w:t>th</w:t>
      </w:r>
      <w:r w:rsidRPr="0086158D">
        <w:rPr>
          <w:rFonts w:asciiTheme="minorHAnsi" w:hAnsiTheme="minorHAnsi" w:cstheme="minorHAnsi"/>
          <w:sz w:val="24"/>
          <w:szCs w:val="24"/>
          <w:lang w:val="en-IE"/>
        </w:rPr>
        <w:t xml:space="preserve"> of April, 2024.</w:t>
      </w:r>
    </w:p>
    <w:p w14:paraId="14611383" w14:textId="0319A269" w:rsidR="009F65E9" w:rsidRDefault="009F65E9" w:rsidP="009F65E9">
      <w:pPr>
        <w:spacing w:before="60" w:line="288" w:lineRule="auto"/>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Post: Environmental Awareness Officer, </w:t>
      </w:r>
      <w:r w:rsidRPr="009F65E9">
        <w:rPr>
          <w:rFonts w:asciiTheme="minorHAnsi" w:hAnsiTheme="minorHAnsi" w:cstheme="minorHAnsi"/>
          <w:sz w:val="24"/>
          <w:szCs w:val="24"/>
          <w:lang w:val="en-IE"/>
        </w:rPr>
        <w:t xml:space="preserve">Community, Culture &amp; Placemaking Directorate, Cork City Council </w:t>
      </w:r>
    </w:p>
    <w:p w14:paraId="69B06848" w14:textId="6A91B75E" w:rsidR="009F65E9" w:rsidRPr="009F65E9" w:rsidRDefault="009F65E9" w:rsidP="009F65E9">
      <w:pPr>
        <w:spacing w:before="60" w:line="288" w:lineRule="auto"/>
        <w:jc w:val="both"/>
        <w:rPr>
          <w:rFonts w:asciiTheme="minorHAnsi" w:hAnsiTheme="minorHAnsi" w:cstheme="minorHAnsi"/>
          <w:sz w:val="24"/>
          <w:szCs w:val="24"/>
          <w:lang w:val="en-IE"/>
        </w:rPr>
      </w:pPr>
      <w:r>
        <w:rPr>
          <w:rFonts w:asciiTheme="minorHAnsi" w:hAnsiTheme="minorHAnsi" w:cstheme="minorHAnsi"/>
          <w:sz w:val="24"/>
          <w:szCs w:val="24"/>
          <w:lang w:val="en-IE"/>
        </w:rPr>
        <w:t xml:space="preserve">Email: </w:t>
      </w:r>
      <w:hyperlink r:id="rId11" w:history="1">
        <w:r w:rsidRPr="00BA1A1C">
          <w:rPr>
            <w:rStyle w:val="Hyperlink"/>
            <w:rFonts w:asciiTheme="minorHAnsi" w:hAnsiTheme="minorHAnsi" w:cstheme="minorHAnsi"/>
            <w:sz w:val="24"/>
            <w:szCs w:val="24"/>
            <w:lang w:val="en-IE"/>
          </w:rPr>
          <w:t>environmentccp@corkcity.ie</w:t>
        </w:r>
      </w:hyperlink>
      <w:r>
        <w:rPr>
          <w:rFonts w:asciiTheme="minorHAnsi" w:hAnsiTheme="minorHAnsi" w:cstheme="minorHAnsi"/>
          <w:sz w:val="24"/>
          <w:szCs w:val="24"/>
          <w:lang w:val="en-IE"/>
        </w:rPr>
        <w:t xml:space="preserve"> </w:t>
      </w:r>
    </w:p>
    <w:p w14:paraId="2BDEAB66" w14:textId="4E15B885" w:rsidR="005B501A" w:rsidRPr="0086158D" w:rsidRDefault="005B501A" w:rsidP="005B501A">
      <w:pPr>
        <w:numPr>
          <w:ilvl w:val="0"/>
          <w:numId w:val="3"/>
        </w:numPr>
        <w:spacing w:before="60" w:line="288" w:lineRule="auto"/>
        <w:ind w:left="0" w:hanging="357"/>
        <w:jc w:val="both"/>
        <w:rPr>
          <w:rFonts w:asciiTheme="minorHAnsi" w:hAnsiTheme="minorHAnsi" w:cstheme="minorHAnsi"/>
          <w:sz w:val="24"/>
          <w:szCs w:val="24"/>
          <w:lang w:val="en-IE"/>
        </w:rPr>
      </w:pPr>
      <w:r w:rsidRPr="0086158D">
        <w:rPr>
          <w:rFonts w:asciiTheme="minorHAnsi" w:hAnsiTheme="minorHAnsi" w:cstheme="minorHAnsi"/>
          <w:sz w:val="24"/>
          <w:szCs w:val="24"/>
          <w:lang w:val="en-IE"/>
        </w:rPr>
        <w:t xml:space="preserve">If you are </w:t>
      </w:r>
      <w:r>
        <w:rPr>
          <w:rFonts w:asciiTheme="minorHAnsi" w:hAnsiTheme="minorHAnsi" w:cstheme="minorHAnsi"/>
          <w:sz w:val="24"/>
          <w:szCs w:val="24"/>
          <w:lang w:val="en-IE"/>
        </w:rPr>
        <w:t>successful</w:t>
      </w:r>
      <w:r w:rsidR="009F65E9">
        <w:rPr>
          <w:rFonts w:asciiTheme="minorHAnsi" w:hAnsiTheme="minorHAnsi" w:cstheme="minorHAnsi"/>
          <w:sz w:val="24"/>
          <w:szCs w:val="24"/>
          <w:lang w:val="en-IE"/>
        </w:rPr>
        <w:t xml:space="preserve"> in your application</w:t>
      </w:r>
      <w:r>
        <w:rPr>
          <w:rFonts w:asciiTheme="minorHAnsi" w:hAnsiTheme="minorHAnsi" w:cstheme="minorHAnsi"/>
          <w:sz w:val="24"/>
          <w:szCs w:val="24"/>
          <w:lang w:val="en-IE"/>
        </w:rPr>
        <w:t xml:space="preserve"> and have not </w:t>
      </w:r>
      <w:r w:rsidR="009F65E9">
        <w:rPr>
          <w:rFonts w:asciiTheme="minorHAnsi" w:hAnsiTheme="minorHAnsi" w:cstheme="minorHAnsi"/>
          <w:sz w:val="24"/>
          <w:szCs w:val="24"/>
          <w:lang w:val="en-IE"/>
        </w:rPr>
        <w:t xml:space="preserve">previously </w:t>
      </w:r>
      <w:r>
        <w:rPr>
          <w:rFonts w:asciiTheme="minorHAnsi" w:hAnsiTheme="minorHAnsi" w:cstheme="minorHAnsi"/>
          <w:sz w:val="24"/>
          <w:szCs w:val="24"/>
          <w:lang w:val="en-IE"/>
        </w:rPr>
        <w:t xml:space="preserve">received funding from Cork City Council, </w:t>
      </w:r>
      <w:r w:rsidRPr="0086158D">
        <w:rPr>
          <w:rFonts w:asciiTheme="minorHAnsi" w:hAnsiTheme="minorHAnsi" w:cstheme="minorHAnsi"/>
          <w:sz w:val="24"/>
          <w:szCs w:val="24"/>
          <w:lang w:val="en-IE"/>
        </w:rPr>
        <w:t xml:space="preserve">a new supplier set-up form </w:t>
      </w:r>
      <w:r>
        <w:rPr>
          <w:rFonts w:asciiTheme="minorHAnsi" w:hAnsiTheme="minorHAnsi" w:cstheme="minorHAnsi"/>
          <w:sz w:val="24"/>
          <w:szCs w:val="24"/>
          <w:lang w:val="en-IE"/>
        </w:rPr>
        <w:t xml:space="preserve">will need to be completed </w:t>
      </w:r>
      <w:r w:rsidRPr="0086158D">
        <w:rPr>
          <w:rFonts w:asciiTheme="minorHAnsi" w:hAnsiTheme="minorHAnsi" w:cstheme="minorHAnsi"/>
          <w:sz w:val="24"/>
          <w:szCs w:val="24"/>
          <w:lang w:val="en-IE"/>
        </w:rPr>
        <w:t xml:space="preserve">at </w:t>
      </w:r>
      <w:hyperlink r:id="rId12" w:history="1">
        <w:r w:rsidRPr="0086158D">
          <w:rPr>
            <w:rStyle w:val="Hyperlink"/>
            <w:rFonts w:asciiTheme="minorHAnsi" w:hAnsiTheme="minorHAnsi" w:cstheme="minorHAnsi"/>
            <w:sz w:val="24"/>
            <w:szCs w:val="24"/>
            <w:lang w:val="en-IE"/>
          </w:rPr>
          <w:t>https://corkcity.submit.com/show/115</w:t>
        </w:r>
      </w:hyperlink>
      <w:r w:rsidRPr="0086158D">
        <w:rPr>
          <w:rFonts w:asciiTheme="minorHAnsi" w:hAnsiTheme="minorHAnsi" w:cstheme="minorHAnsi"/>
          <w:sz w:val="24"/>
          <w:szCs w:val="24"/>
          <w:lang w:val="en-IE"/>
        </w:rPr>
        <w:t xml:space="preserve"> to facilitate direct payment.</w:t>
      </w:r>
    </w:p>
    <w:p w14:paraId="1862415F" w14:textId="77777777" w:rsidR="005B501A" w:rsidRPr="0086158D" w:rsidRDefault="005B501A" w:rsidP="005B501A">
      <w:pPr>
        <w:spacing w:before="60" w:line="288" w:lineRule="auto"/>
        <w:jc w:val="both"/>
        <w:rPr>
          <w:rFonts w:asciiTheme="minorHAnsi" w:hAnsiTheme="minorHAnsi" w:cstheme="minorHAnsi"/>
          <w:sz w:val="24"/>
          <w:szCs w:val="24"/>
          <w:u w:val="single"/>
          <w:lang w:val="en-IE"/>
        </w:rPr>
      </w:pPr>
    </w:p>
    <w:p w14:paraId="0C72A0C6" w14:textId="77777777" w:rsidR="005B501A" w:rsidRPr="0086158D" w:rsidRDefault="005B501A" w:rsidP="005B501A">
      <w:pPr>
        <w:pStyle w:val="ListParagraph"/>
        <w:spacing w:before="60" w:line="288" w:lineRule="auto"/>
        <w:ind w:left="0"/>
        <w:jc w:val="both"/>
        <w:rPr>
          <w:rFonts w:asciiTheme="minorHAnsi" w:hAnsiTheme="minorHAnsi" w:cstheme="minorHAnsi"/>
          <w:b/>
          <w:sz w:val="24"/>
          <w:szCs w:val="24"/>
          <w:u w:val="single"/>
          <w:lang w:val="en-IE"/>
        </w:rPr>
      </w:pPr>
      <w:r w:rsidRPr="0086158D">
        <w:rPr>
          <w:rFonts w:asciiTheme="minorHAnsi" w:hAnsiTheme="minorHAnsi" w:cstheme="minorHAnsi"/>
          <w:b/>
          <w:sz w:val="24"/>
          <w:szCs w:val="24"/>
          <w:u w:val="single"/>
          <w:lang w:val="en-IE"/>
        </w:rPr>
        <w:t>Payment of grants:</w:t>
      </w:r>
    </w:p>
    <w:p w14:paraId="248E7571" w14:textId="77777777" w:rsidR="005B501A" w:rsidRPr="0086158D" w:rsidRDefault="005B501A" w:rsidP="005B501A">
      <w:pPr>
        <w:numPr>
          <w:ilvl w:val="0"/>
          <w:numId w:val="4"/>
        </w:numPr>
        <w:spacing w:before="60" w:line="288" w:lineRule="auto"/>
        <w:ind w:left="0"/>
        <w:jc w:val="both"/>
        <w:rPr>
          <w:rFonts w:asciiTheme="minorHAnsi" w:hAnsiTheme="minorHAnsi" w:cstheme="minorHAnsi"/>
          <w:sz w:val="24"/>
          <w:szCs w:val="24"/>
          <w:lang w:val="en-IE"/>
        </w:rPr>
      </w:pPr>
      <w:r w:rsidRPr="0086158D">
        <w:rPr>
          <w:rFonts w:asciiTheme="minorHAnsi" w:hAnsiTheme="minorHAnsi" w:cstheme="minorHAnsi"/>
          <w:sz w:val="24"/>
          <w:szCs w:val="24"/>
          <w:lang w:val="en-IE"/>
        </w:rPr>
        <w:t>The applicants will be informed whether their application has been successful or not by Friday 10</w:t>
      </w:r>
      <w:r w:rsidRPr="0086158D">
        <w:rPr>
          <w:rFonts w:asciiTheme="minorHAnsi" w:hAnsiTheme="minorHAnsi" w:cstheme="minorHAnsi"/>
          <w:sz w:val="24"/>
          <w:szCs w:val="24"/>
          <w:vertAlign w:val="superscript"/>
          <w:lang w:val="en-IE"/>
        </w:rPr>
        <w:t>th</w:t>
      </w:r>
      <w:r w:rsidRPr="0086158D">
        <w:rPr>
          <w:rFonts w:asciiTheme="minorHAnsi" w:hAnsiTheme="minorHAnsi" w:cstheme="minorHAnsi"/>
          <w:sz w:val="24"/>
          <w:szCs w:val="24"/>
          <w:lang w:val="en-IE"/>
        </w:rPr>
        <w:t xml:space="preserve"> of May 2024.</w:t>
      </w:r>
    </w:p>
    <w:p w14:paraId="083C3BA8" w14:textId="77777777" w:rsidR="005B501A" w:rsidRPr="0086158D" w:rsidRDefault="005B501A" w:rsidP="005B501A">
      <w:pPr>
        <w:numPr>
          <w:ilvl w:val="0"/>
          <w:numId w:val="4"/>
        </w:numPr>
        <w:spacing w:before="60" w:line="288" w:lineRule="auto"/>
        <w:ind w:left="0" w:hanging="425"/>
        <w:jc w:val="both"/>
        <w:rPr>
          <w:rFonts w:asciiTheme="minorHAnsi" w:hAnsiTheme="minorHAnsi" w:cstheme="minorHAnsi"/>
          <w:sz w:val="24"/>
          <w:szCs w:val="24"/>
          <w:lang w:val="en-IE"/>
        </w:rPr>
      </w:pPr>
      <w:r w:rsidRPr="0086158D">
        <w:rPr>
          <w:rFonts w:asciiTheme="minorHAnsi" w:hAnsiTheme="minorHAnsi" w:cstheme="minorHAnsi"/>
          <w:sz w:val="24"/>
          <w:szCs w:val="24"/>
          <w:lang w:val="en-IE"/>
        </w:rPr>
        <w:t xml:space="preserve">75% of the grant shall be paid at the beginning of the project.  Payment of the remaining 25% will be made on submission of a completion report.  Grants shall be paid to the name of the organisation specified on the grant application form.  Please ensure that this name is the same as the name on the organisation’s bank account. </w:t>
      </w:r>
    </w:p>
    <w:p w14:paraId="09C95A13" w14:textId="77777777" w:rsidR="005B501A" w:rsidRPr="00E3263C" w:rsidRDefault="005B501A" w:rsidP="005B501A">
      <w:pPr>
        <w:numPr>
          <w:ilvl w:val="0"/>
          <w:numId w:val="3"/>
        </w:numPr>
        <w:spacing w:before="60" w:line="288" w:lineRule="auto"/>
        <w:ind w:left="0"/>
        <w:jc w:val="both"/>
        <w:rPr>
          <w:rFonts w:asciiTheme="minorHAnsi" w:hAnsiTheme="minorHAnsi" w:cstheme="minorHAnsi"/>
          <w:lang w:val="en-IE"/>
        </w:rPr>
      </w:pPr>
      <w:r w:rsidRPr="00E3263C">
        <w:rPr>
          <w:rFonts w:asciiTheme="minorHAnsi" w:hAnsiTheme="minorHAnsi" w:cstheme="minorHAnsi"/>
          <w:sz w:val="24"/>
          <w:szCs w:val="24"/>
          <w:lang w:val="en-IE"/>
        </w:rPr>
        <w:t>Please be advised that any grant that remains unclaimed by 15</w:t>
      </w:r>
      <w:r w:rsidRPr="00E3263C">
        <w:rPr>
          <w:rFonts w:asciiTheme="minorHAnsi" w:hAnsiTheme="minorHAnsi" w:cstheme="minorHAnsi"/>
          <w:sz w:val="24"/>
          <w:szCs w:val="24"/>
          <w:vertAlign w:val="superscript"/>
          <w:lang w:val="en-IE"/>
        </w:rPr>
        <w:t>th</w:t>
      </w:r>
      <w:r w:rsidRPr="00E3263C">
        <w:rPr>
          <w:rFonts w:asciiTheme="minorHAnsi" w:hAnsiTheme="minorHAnsi" w:cstheme="minorHAnsi"/>
          <w:sz w:val="24"/>
          <w:szCs w:val="24"/>
          <w:lang w:val="en-IE"/>
        </w:rPr>
        <w:t xml:space="preserve"> December, 2024 will be cancelled.</w:t>
      </w:r>
    </w:p>
    <w:p w14:paraId="36AF6DA3" w14:textId="77777777" w:rsidR="005B501A" w:rsidRPr="0086158D" w:rsidRDefault="005B501A">
      <w:pPr>
        <w:rPr>
          <w:rFonts w:asciiTheme="minorHAnsi" w:hAnsiTheme="minorHAnsi" w:cstheme="minorHAnsi"/>
          <w:lang w:val="en-IE"/>
        </w:rPr>
      </w:pPr>
    </w:p>
    <w:sectPr w:rsidR="005B501A" w:rsidRPr="0086158D" w:rsidSect="005B501A">
      <w:headerReference w:type="first" r:id="rId13"/>
      <w:pgSz w:w="11906" w:h="16838"/>
      <w:pgMar w:top="1134" w:right="720" w:bottom="720" w:left="720" w:header="22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E465B" w14:textId="77777777" w:rsidR="00E3263C" w:rsidRDefault="00E3263C" w:rsidP="00E3263C">
      <w:r>
        <w:separator/>
      </w:r>
    </w:p>
  </w:endnote>
  <w:endnote w:type="continuationSeparator" w:id="0">
    <w:p w14:paraId="0A410771" w14:textId="77777777" w:rsidR="00E3263C" w:rsidRDefault="00E3263C" w:rsidP="00E3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5962A" w14:textId="77777777" w:rsidR="00E3263C" w:rsidRDefault="00E3263C" w:rsidP="00E3263C">
      <w:r>
        <w:separator/>
      </w:r>
    </w:p>
  </w:footnote>
  <w:footnote w:type="continuationSeparator" w:id="0">
    <w:p w14:paraId="053754E6" w14:textId="77777777" w:rsidR="00E3263C" w:rsidRDefault="00E3263C" w:rsidP="00E32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AABCB" w14:textId="0ED3C280" w:rsidR="00E3263C" w:rsidRDefault="00E3263C">
    <w:pPr>
      <w:pStyle w:val="Header"/>
    </w:pPr>
    <w:r w:rsidRPr="0086158D">
      <w:rPr>
        <w:rFonts w:asciiTheme="minorHAnsi" w:hAnsiTheme="minorHAnsi" w:cstheme="minorHAnsi"/>
        <w:noProof/>
        <w:lang w:val="en-IE" w:eastAsia="en-IE"/>
        <w14:shadow w14:blurRad="50800" w14:dist="38100" w14:dir="2700000" w14:sx="100000" w14:sy="100000" w14:kx="0" w14:ky="0" w14:algn="tl">
          <w14:srgbClr w14:val="000000">
            <w14:alpha w14:val="60000"/>
          </w14:srgbClr>
        </w14:shadow>
      </w:rPr>
      <w:drawing>
        <wp:anchor distT="0" distB="0" distL="114300" distR="114300" simplePos="0" relativeHeight="251658240" behindDoc="0" locked="0" layoutInCell="1" allowOverlap="1" wp14:anchorId="6CD957DA" wp14:editId="7A718E8D">
          <wp:simplePos x="0" y="0"/>
          <wp:positionH relativeFrom="column">
            <wp:posOffset>1162050</wp:posOffset>
          </wp:positionH>
          <wp:positionV relativeFrom="paragraph">
            <wp:posOffset>114300</wp:posOffset>
          </wp:positionV>
          <wp:extent cx="3668395" cy="1233170"/>
          <wp:effectExtent l="0" t="0" r="8255" b="5080"/>
          <wp:wrapSquare wrapText="bothSides"/>
          <wp:docPr id="2" name="Picture 2" descr="Cork City Council HORIZO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k City Council HORIZONTA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68395" cy="12331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7CDA"/>
    <w:multiLevelType w:val="hybridMultilevel"/>
    <w:tmpl w:val="4F0292A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5D3D06"/>
    <w:multiLevelType w:val="hybridMultilevel"/>
    <w:tmpl w:val="A1FE21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B62A9D"/>
    <w:multiLevelType w:val="hybridMultilevel"/>
    <w:tmpl w:val="0A56E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C6575C7"/>
    <w:multiLevelType w:val="hybridMultilevel"/>
    <w:tmpl w:val="D97CF416"/>
    <w:lvl w:ilvl="0" w:tplc="41DC2780">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CE94201"/>
    <w:multiLevelType w:val="hybridMultilevel"/>
    <w:tmpl w:val="16726E88"/>
    <w:lvl w:ilvl="0" w:tplc="23AAA4CE">
      <w:start w:val="1"/>
      <w:numFmt w:val="decimal"/>
      <w:lvlText w:val="%1."/>
      <w:lvlJc w:val="left"/>
      <w:pPr>
        <w:ind w:left="1069" w:hanging="360"/>
      </w:pPr>
      <w:rPr>
        <w:rFonts w:hint="default"/>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5" w15:restartNumberingAfterBreak="0">
    <w:nsid w:val="4F860E10"/>
    <w:multiLevelType w:val="hybridMultilevel"/>
    <w:tmpl w:val="94200130"/>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D7905AB"/>
    <w:multiLevelType w:val="singleLevel"/>
    <w:tmpl w:val="768071F8"/>
    <w:lvl w:ilvl="0">
      <w:start w:val="1"/>
      <w:numFmt w:val="decimal"/>
      <w:lvlText w:val="%1."/>
      <w:lvlJc w:val="left"/>
      <w:pPr>
        <w:tabs>
          <w:tab w:val="num" w:pos="360"/>
        </w:tabs>
        <w:ind w:left="360" w:hanging="360"/>
      </w:pPr>
      <w:rPr>
        <w:rFonts w:hint="default"/>
        <w:b/>
      </w:rPr>
    </w:lvl>
  </w:abstractNum>
  <w:num w:numId="1" w16cid:durableId="406654724">
    <w:abstractNumId w:val="6"/>
  </w:num>
  <w:num w:numId="2" w16cid:durableId="1226375454">
    <w:abstractNumId w:val="5"/>
  </w:num>
  <w:num w:numId="3" w16cid:durableId="2091543415">
    <w:abstractNumId w:val="3"/>
  </w:num>
  <w:num w:numId="4" w16cid:durableId="146554062">
    <w:abstractNumId w:val="4"/>
  </w:num>
  <w:num w:numId="5" w16cid:durableId="1699236805">
    <w:abstractNumId w:val="1"/>
  </w:num>
  <w:num w:numId="6" w16cid:durableId="263462532">
    <w:abstractNumId w:val="2"/>
  </w:num>
  <w:num w:numId="7" w16cid:durableId="128033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0D"/>
    <w:rsid w:val="00092989"/>
    <w:rsid w:val="002208A5"/>
    <w:rsid w:val="003C5F98"/>
    <w:rsid w:val="00421D40"/>
    <w:rsid w:val="00437291"/>
    <w:rsid w:val="00442525"/>
    <w:rsid w:val="005B501A"/>
    <w:rsid w:val="00681B0D"/>
    <w:rsid w:val="0086158D"/>
    <w:rsid w:val="009E7AF6"/>
    <w:rsid w:val="009F65E9"/>
    <w:rsid w:val="00BD41B3"/>
    <w:rsid w:val="00CC3D7E"/>
    <w:rsid w:val="00E3263C"/>
    <w:rsid w:val="00F43434"/>
    <w:rsid w:val="00FC6D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F3B6"/>
  <w15:chartTrackingRefBased/>
  <w15:docId w15:val="{041A3CFA-11EA-4FC9-BA34-637AA29D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B0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81B0D"/>
    <w:pPr>
      <w:keepNext/>
      <w:jc w:val="center"/>
      <w:outlineLvl w:val="0"/>
    </w:pPr>
    <w:rPr>
      <w:b/>
      <w:sz w:val="32"/>
      <w:u w:val="dotDash"/>
    </w:rPr>
  </w:style>
  <w:style w:type="paragraph" w:styleId="Heading2">
    <w:name w:val="heading 2"/>
    <w:basedOn w:val="Normal"/>
    <w:next w:val="Normal"/>
    <w:link w:val="Heading2Char"/>
    <w:qFormat/>
    <w:rsid w:val="00681B0D"/>
    <w:pPr>
      <w:keepNext/>
      <w:outlineLvl w:val="1"/>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1B0D"/>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681B0D"/>
    <w:rPr>
      <w:rFonts w:ascii="Bookman Old Style" w:eastAsia="Times New Roman" w:hAnsi="Bookman Old Style" w:cs="Times New Roman"/>
      <w:b/>
      <w:sz w:val="24"/>
      <w:szCs w:val="20"/>
      <w:lang w:val="en-US"/>
    </w:rPr>
  </w:style>
  <w:style w:type="paragraph" w:styleId="Title">
    <w:name w:val="Title"/>
    <w:basedOn w:val="Normal"/>
    <w:link w:val="TitleChar"/>
    <w:qFormat/>
    <w:rsid w:val="00681B0D"/>
    <w:pPr>
      <w:jc w:val="center"/>
    </w:pPr>
    <w:rPr>
      <w:rFonts w:ascii="Bookman Old Style" w:hAnsi="Bookman Old Style"/>
      <w:b/>
      <w:sz w:val="28"/>
    </w:rPr>
  </w:style>
  <w:style w:type="character" w:customStyle="1" w:styleId="TitleChar">
    <w:name w:val="Title Char"/>
    <w:basedOn w:val="DefaultParagraphFont"/>
    <w:link w:val="Title"/>
    <w:rsid w:val="00681B0D"/>
    <w:rPr>
      <w:rFonts w:ascii="Bookman Old Style" w:eastAsia="Times New Roman" w:hAnsi="Bookman Old Style" w:cs="Times New Roman"/>
      <w:b/>
      <w:sz w:val="28"/>
      <w:szCs w:val="20"/>
      <w:lang w:val="en-US"/>
    </w:rPr>
  </w:style>
  <w:style w:type="paragraph" w:styleId="ListParagraph">
    <w:name w:val="List Paragraph"/>
    <w:basedOn w:val="Normal"/>
    <w:uiPriority w:val="34"/>
    <w:qFormat/>
    <w:rsid w:val="00681B0D"/>
    <w:pPr>
      <w:ind w:left="720"/>
    </w:pPr>
  </w:style>
  <w:style w:type="character" w:styleId="Hyperlink">
    <w:name w:val="Hyperlink"/>
    <w:basedOn w:val="DefaultParagraphFont"/>
    <w:uiPriority w:val="99"/>
    <w:unhideWhenUsed/>
    <w:rsid w:val="00681B0D"/>
    <w:rPr>
      <w:strike w:val="0"/>
      <w:dstrike w:val="0"/>
      <w:color w:val="0F2B5B"/>
      <w:u w:val="none"/>
      <w:effect w:val="none"/>
    </w:rPr>
  </w:style>
  <w:style w:type="paragraph" w:styleId="NormalWeb">
    <w:name w:val="Normal (Web)"/>
    <w:basedOn w:val="Normal"/>
    <w:uiPriority w:val="99"/>
    <w:unhideWhenUsed/>
    <w:rsid w:val="00681B0D"/>
    <w:pPr>
      <w:spacing w:before="158" w:after="158"/>
    </w:pPr>
    <w:rPr>
      <w:sz w:val="24"/>
      <w:szCs w:val="24"/>
      <w:lang w:val="en-IE" w:eastAsia="en-IE"/>
    </w:rPr>
  </w:style>
  <w:style w:type="character" w:styleId="UnresolvedMention">
    <w:name w:val="Unresolved Mention"/>
    <w:basedOn w:val="DefaultParagraphFont"/>
    <w:uiPriority w:val="99"/>
    <w:semiHidden/>
    <w:unhideWhenUsed/>
    <w:rsid w:val="002208A5"/>
    <w:rPr>
      <w:color w:val="605E5C"/>
      <w:shd w:val="clear" w:color="auto" w:fill="E1DFDD"/>
    </w:rPr>
  </w:style>
  <w:style w:type="paragraph" w:styleId="Header">
    <w:name w:val="header"/>
    <w:basedOn w:val="Normal"/>
    <w:link w:val="HeaderChar"/>
    <w:uiPriority w:val="99"/>
    <w:unhideWhenUsed/>
    <w:rsid w:val="00E3263C"/>
    <w:pPr>
      <w:tabs>
        <w:tab w:val="center" w:pos="4513"/>
        <w:tab w:val="right" w:pos="9026"/>
      </w:tabs>
    </w:pPr>
  </w:style>
  <w:style w:type="character" w:customStyle="1" w:styleId="HeaderChar">
    <w:name w:val="Header Char"/>
    <w:basedOn w:val="DefaultParagraphFont"/>
    <w:link w:val="Header"/>
    <w:uiPriority w:val="99"/>
    <w:rsid w:val="00E3263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3263C"/>
    <w:pPr>
      <w:tabs>
        <w:tab w:val="center" w:pos="4513"/>
        <w:tab w:val="right" w:pos="9026"/>
      </w:tabs>
    </w:pPr>
  </w:style>
  <w:style w:type="character" w:customStyle="1" w:styleId="FooterChar">
    <w:name w:val="Footer Char"/>
    <w:basedOn w:val="DefaultParagraphFont"/>
    <w:link w:val="Footer"/>
    <w:uiPriority w:val="99"/>
    <w:rsid w:val="00E3263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33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mentCCP@corkcity.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rkcity.submit.com/show/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vironmentccp@corkcity.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waste-prevention-programme-for-englan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8705B-4174-491D-B633-E2948A82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Walsh</dc:creator>
  <cp:keywords/>
  <dc:description/>
  <cp:lastModifiedBy>Ellen Murphy</cp:lastModifiedBy>
  <cp:revision>11</cp:revision>
  <dcterms:created xsi:type="dcterms:W3CDTF">2024-03-19T09:59:00Z</dcterms:created>
  <dcterms:modified xsi:type="dcterms:W3CDTF">2024-03-26T09:25:00Z</dcterms:modified>
</cp:coreProperties>
</file>