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6667" w14:textId="77777777" w:rsidR="00C95D9E" w:rsidRPr="009D3771" w:rsidRDefault="00C95D9E" w:rsidP="002F6462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EF717" wp14:editId="3329F7C3">
                <wp:simplePos x="0" y="0"/>
                <wp:positionH relativeFrom="column">
                  <wp:posOffset>4582160</wp:posOffset>
                </wp:positionH>
                <wp:positionV relativeFrom="paragraph">
                  <wp:posOffset>6985</wp:posOffset>
                </wp:positionV>
                <wp:extent cx="1847850" cy="87630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5A7F0" w14:textId="77777777" w:rsidR="00C95D9E" w:rsidRPr="005E14BC" w:rsidRDefault="00C95D9E" w:rsidP="005E14BC">
                            <w:pPr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</w:pPr>
                            <w:r w:rsidRPr="005E14BC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>Idirghníomhaireachta um Bainistíocht Éigeandála, Urlár1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>,</w:t>
                            </w:r>
                            <w:r w:rsidRPr="005E14BC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 xml:space="preserve"> An tOspidéil Súl, Cluas agus Scornaí, Bóthar An Iarthair, Corcaigh, ÉireT12 WP62</w:t>
                            </w:r>
                          </w:p>
                          <w:p w14:paraId="328890EF" w14:textId="77777777" w:rsidR="00C95D9E" w:rsidRPr="005E14BC" w:rsidRDefault="00C95D9E" w:rsidP="005E14BC">
                            <w:pPr>
                              <w:rPr>
                                <w:rFonts w:ascii="Calibri" w:hAnsi="Calibri" w:cs="Calibri"/>
                                <w:noProof/>
                                <w:color w:val="006858"/>
                                <w:sz w:val="20"/>
                                <w:szCs w:val="20"/>
                                <w:lang w:val="en-US" w:eastAsia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EF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8pt;margin-top:.55pt;width:145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" stroked="f">
                <v:textbox>
                  <w:txbxContent>
                    <w:p w14:paraId="5085A7F0" w14:textId="77777777" w:rsidR="00C95D9E" w:rsidRPr="005E14BC" w:rsidRDefault="00C95D9E" w:rsidP="005E14BC">
                      <w:pPr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</w:pPr>
                      <w:r w:rsidRPr="005E14BC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>Idirghníomhaireachta um Bainistíocht Éigeandála, Urlár1</w:t>
                      </w:r>
                      <w:r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>,</w:t>
                      </w:r>
                      <w:r w:rsidRPr="005E14BC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 xml:space="preserve"> An tOspidéil Súl, Cluas agus Scornaí, Bóthar An Iarthair, Corcaigh, ÉireT12 WP62</w:t>
                      </w:r>
                    </w:p>
                    <w:p w14:paraId="328890EF" w14:textId="77777777" w:rsidR="00C95D9E" w:rsidRPr="005E14BC" w:rsidRDefault="00C95D9E" w:rsidP="005E14BC">
                      <w:pPr>
                        <w:rPr>
                          <w:rFonts w:ascii="Calibri" w:hAnsi="Calibri" w:cs="Calibri"/>
                          <w:noProof/>
                          <w:color w:val="006858"/>
                          <w:sz w:val="20"/>
                          <w:szCs w:val="20"/>
                          <w:lang w:val="en-US" w:eastAsia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B57A" wp14:editId="24C8E7A8">
                <wp:simplePos x="0" y="0"/>
                <wp:positionH relativeFrom="column">
                  <wp:posOffset>-514350</wp:posOffset>
                </wp:positionH>
                <wp:positionV relativeFrom="paragraph">
                  <wp:posOffset>6985</wp:posOffset>
                </wp:positionV>
                <wp:extent cx="1981835" cy="94297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D4D15" w14:textId="77777777" w:rsidR="00C95D9E" w:rsidRPr="005E14BC" w:rsidRDefault="00C95D9E" w:rsidP="005E14BC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</w:pPr>
                            <w:r w:rsidRPr="005E14BC">
                              <w:rPr>
                                <w:rFonts w:ascii="Calibri" w:hAnsi="Calibri" w:cs="Calibri"/>
                                <w:b/>
                                <w:noProof/>
                                <w:sz w:val="20"/>
                                <w:szCs w:val="20"/>
                                <w:lang w:val="en-US" w:eastAsia="en-IE"/>
                              </w:rPr>
                              <w:t>Inter-Agency Emergency Management Office, Floor 1, Eye, Ear &amp; Throat Hospital, Western Road, Cork, Ireland T12 WP62</w:t>
                            </w:r>
                          </w:p>
                          <w:p w14:paraId="01C2D196" w14:textId="77777777" w:rsidR="00C95D9E" w:rsidRDefault="00C95D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2B57A" id="_x0000_s1027" type="#_x0000_t202" style="position:absolute;margin-left:-40.5pt;margin-top:.55pt;width:156.0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" stroked="f">
                <v:textbox>
                  <w:txbxContent>
                    <w:p w14:paraId="233D4D15" w14:textId="77777777" w:rsidR="00C95D9E" w:rsidRPr="005E14BC" w:rsidRDefault="00C95D9E" w:rsidP="005E14BC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</w:pPr>
                      <w:r w:rsidRPr="005E14BC">
                        <w:rPr>
                          <w:rFonts w:ascii="Calibri" w:hAnsi="Calibri" w:cs="Calibri"/>
                          <w:b/>
                          <w:noProof/>
                          <w:sz w:val="20"/>
                          <w:szCs w:val="20"/>
                          <w:lang w:val="en-US" w:eastAsia="en-IE"/>
                        </w:rPr>
                        <w:t>Inter-Agency Emergency Management Office, Floor 1, Eye, Ear &amp; Throat Hospital, Western Road, Cork, Ireland T12 WP62</w:t>
                      </w:r>
                    </w:p>
                    <w:p w14:paraId="01C2D196" w14:textId="77777777" w:rsidR="00C95D9E" w:rsidRDefault="00C95D9E"/>
                  </w:txbxContent>
                </v:textbox>
              </v:shape>
            </w:pict>
          </mc:Fallback>
        </mc:AlternateContent>
      </w:r>
    </w:p>
    <w:p w14:paraId="38893D55" w14:textId="77777777" w:rsidR="00C95D9E" w:rsidRPr="009D3771" w:rsidRDefault="00C95D9E" w:rsidP="005E14B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IE" w:eastAsia="en-IE"/>
        </w:rPr>
        <w:drawing>
          <wp:inline distT="0" distB="0" distL="0" distR="0" wp14:anchorId="4A6BE5E2" wp14:editId="285EDE61">
            <wp:extent cx="2956560" cy="784860"/>
            <wp:effectExtent l="0" t="0" r="0" b="0"/>
            <wp:docPr id="1" name="Picture 1" descr="MEM region so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 region sou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2BD66" w14:textId="77777777" w:rsidR="00C95D9E" w:rsidRDefault="00C95D9E" w:rsidP="002D505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Tel. / </w:t>
      </w:r>
      <w:r>
        <w:rPr>
          <w:rFonts w:ascii="Arial" w:hAnsi="Arial" w:cs="Arial"/>
          <w:b/>
          <w:bCs/>
          <w:i/>
          <w:sz w:val="18"/>
          <w:szCs w:val="18"/>
        </w:rPr>
        <w:t>Teil</w:t>
      </w:r>
      <w:r>
        <w:rPr>
          <w:rFonts w:ascii="Arial" w:hAnsi="Arial" w:cs="Arial"/>
          <w:b/>
          <w:bCs/>
          <w:sz w:val="18"/>
          <w:szCs w:val="18"/>
        </w:rPr>
        <w:t xml:space="preserve">: +353 21 - 49 21621 / 49 21690;  Fax / </w:t>
      </w:r>
      <w:proofErr w:type="spellStart"/>
      <w:r>
        <w:rPr>
          <w:rFonts w:ascii="Arial" w:hAnsi="Arial" w:cs="Arial"/>
          <w:b/>
          <w:bCs/>
          <w:i/>
          <w:sz w:val="18"/>
          <w:szCs w:val="18"/>
        </w:rPr>
        <w:t>Facs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: 021 - 49 21627;   Email / </w:t>
      </w:r>
      <w:r>
        <w:rPr>
          <w:rFonts w:ascii="Arial" w:hAnsi="Arial" w:cs="Arial"/>
          <w:b/>
          <w:bCs/>
          <w:i/>
          <w:sz w:val="18"/>
          <w:szCs w:val="18"/>
        </w:rPr>
        <w:t>r-</w:t>
      </w:r>
      <w:proofErr w:type="spellStart"/>
      <w:r>
        <w:rPr>
          <w:rFonts w:ascii="Arial" w:hAnsi="Arial" w:cs="Arial"/>
          <w:b/>
          <w:bCs/>
          <w:i/>
          <w:sz w:val="18"/>
          <w:szCs w:val="18"/>
        </w:rPr>
        <w:t>phost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8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info@iaemo.ie</w:t>
        </w:r>
      </w:hyperlink>
    </w:p>
    <w:p w14:paraId="7828AB86" w14:textId="77777777" w:rsidR="00C95D9E" w:rsidRDefault="00C95D9E" w:rsidP="009D377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4B4919BB" w14:textId="77777777" w:rsidR="00C95D9E" w:rsidRDefault="00C95D9E" w:rsidP="00D95AC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sz w:val="28"/>
          <w:szCs w:val="28"/>
        </w:rPr>
      </w:pPr>
      <w:r w:rsidRPr="00D95ACD">
        <w:rPr>
          <w:rFonts w:ascii="Calibri" w:hAnsi="Calibri" w:cs="Calibri"/>
          <w:b/>
          <w:bCs/>
          <w:sz w:val="28"/>
          <w:szCs w:val="28"/>
        </w:rPr>
        <w:t>Public Notice Under S.I. no. 209 of 2015 Chemicals Act (Control of Major Accident Hazards involving Dangerous Substances)</w:t>
      </w:r>
    </w:p>
    <w:p w14:paraId="4E6D040F" w14:textId="77777777" w:rsidR="00C95D9E" w:rsidRDefault="00C95D9E" w:rsidP="00D95ACD">
      <w:pPr>
        <w:rPr>
          <w:rFonts w:ascii="Calibri" w:hAnsi="Calibri" w:cs="Calibri"/>
          <w:b/>
          <w:bCs/>
          <w:sz w:val="22"/>
          <w:szCs w:val="22"/>
        </w:rPr>
      </w:pPr>
    </w:p>
    <w:p w14:paraId="47418738" w14:textId="77777777" w:rsidR="00C95D9E" w:rsidRPr="00DA3ACF" w:rsidRDefault="00C95D9E" w:rsidP="00D95ACD">
      <w:pP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DA3ACF"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Public consultation of the draft External Emergency Plan for Upper Tier 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>COMAH</w:t>
      </w:r>
      <w:r w:rsidRPr="00DA3ACF"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site</w:t>
      </w:r>
    </w:p>
    <w:p w14:paraId="37ED4C08" w14:textId="77777777" w:rsidR="00C95D9E" w:rsidRDefault="00C95D9E" w:rsidP="00D95ACD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7D667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Grasslands Agro</w:t>
      </w:r>
    </w:p>
    <w:p w14:paraId="258A9CD5" w14:textId="77777777" w:rsidR="00C95D9E" w:rsidRDefault="00C95D9E" w:rsidP="00314015">
      <w:pPr>
        <w:jc w:val="center"/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7D667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Carrigrohane Road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</w:t>
      </w:r>
      <w:r w:rsidRPr="007D667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Cork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</w:t>
      </w:r>
      <w:r w:rsidRPr="007D667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T12 AY97</w:t>
      </w:r>
    </w:p>
    <w:p w14:paraId="51AF6D9F" w14:textId="77777777" w:rsidR="00C95D9E" w:rsidRDefault="00C95D9E" w:rsidP="00314015">
      <w:pPr>
        <w:jc w:val="center"/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</w:p>
    <w:p w14:paraId="520D4939" w14:textId="77777777" w:rsidR="00C95D9E" w:rsidRDefault="00C95D9E" w:rsidP="00D95ACD">
      <w:pPr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  <w:r w:rsidRPr="00D95ACD"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will take place from </w:t>
      </w:r>
      <w:r w:rsidRPr="007D667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9th November 2020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</w:t>
      </w:r>
      <w:r w:rsidRPr="00D95ACD"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to </w:t>
      </w:r>
      <w:r w:rsidRPr="007D667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4th December 2020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</w:t>
      </w:r>
      <w:r w:rsidRPr="00D95ACD"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inclusive, excluding weekends.  </w:t>
      </w:r>
    </w:p>
    <w:p w14:paraId="62BEEF17" w14:textId="77777777" w:rsidR="00C95D9E" w:rsidRDefault="00C95D9E" w:rsidP="00D95ACD">
      <w:pPr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</w:p>
    <w:p w14:paraId="51E727F6" w14:textId="77777777" w:rsidR="00C95D9E" w:rsidRDefault="00C95D9E" w:rsidP="004126BC">
      <w:pPr>
        <w:jc w:val="center"/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  <w:r w:rsidRPr="003B3F70">
        <w:rPr>
          <w:rFonts w:ascii="Calibri" w:eastAsia="Calibri" w:hAnsi="Calibri" w:cs="Calibri"/>
          <w:bCs/>
          <w:sz w:val="28"/>
          <w:szCs w:val="28"/>
          <w:lang w:val="en-IE" w:eastAsia="en-IE"/>
        </w:rPr>
        <w:t>Due to Public Health guidelines and COVID 19 restrictions t</w:t>
      </w:r>
      <w:r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o make arrangement to view a </w:t>
      </w:r>
      <w:r w:rsidRPr="00D95ACD"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draft copy of the External Emergency Plan </w:t>
      </w:r>
      <w:r w:rsidRPr="004126BC"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for </w:t>
      </w:r>
      <w:r w:rsidRPr="007D6679">
        <w:rPr>
          <w:rFonts w:ascii="Calibri" w:eastAsia="Calibri" w:hAnsi="Calibri" w:cs="Calibri"/>
          <w:bCs/>
          <w:noProof/>
          <w:sz w:val="28"/>
          <w:szCs w:val="28"/>
          <w:lang w:val="en-IE" w:eastAsia="en-IE"/>
        </w:rPr>
        <w:t>Grasslands Agro</w:t>
      </w:r>
      <w:r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  </w:t>
      </w:r>
    </w:p>
    <w:p w14:paraId="2BF4E3B5" w14:textId="77777777" w:rsidR="00C95D9E" w:rsidRPr="00D95ACD" w:rsidRDefault="00C95D9E" w:rsidP="00D95ACD">
      <w:pPr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</w:p>
    <w:p w14:paraId="6CD05A56" w14:textId="77777777" w:rsidR="00C95D9E" w:rsidRDefault="00C95D9E" w:rsidP="003C7A08">
      <w:pPr>
        <w:numPr>
          <w:ilvl w:val="0"/>
          <w:numId w:val="40"/>
        </w:numPr>
        <w:spacing w:after="200" w:line="276" w:lineRule="auto"/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  <w:r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Email the Inter Agency Emergency Management Office </w:t>
      </w:r>
      <w:hyperlink r:id="rId9" w:history="1">
        <w:r w:rsidRPr="001A4430">
          <w:rPr>
            <w:rStyle w:val="Hyperlink"/>
            <w:rFonts w:ascii="Calibri" w:eastAsia="Calibri" w:hAnsi="Calibri" w:cs="Calibri"/>
            <w:bCs/>
            <w:sz w:val="28"/>
            <w:szCs w:val="28"/>
            <w:lang w:val="en-IE" w:eastAsia="en-IE"/>
          </w:rPr>
          <w:t>info@iaemo.ie</w:t>
        </w:r>
      </w:hyperlink>
      <w:r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  detailing if you require a hard copy or electronic copy of the draft plan</w:t>
      </w:r>
    </w:p>
    <w:p w14:paraId="10268F4E" w14:textId="77777777" w:rsidR="00C95D9E" w:rsidRPr="004126BC" w:rsidRDefault="00C95D9E" w:rsidP="004126BC">
      <w:pPr>
        <w:spacing w:after="200" w:line="276" w:lineRule="auto"/>
        <w:ind w:left="720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  <w:lang w:val="en-IE" w:eastAsia="en-IE"/>
        </w:rPr>
      </w:pPr>
      <w:r w:rsidRPr="004126BC">
        <w:rPr>
          <w:rFonts w:ascii="Calibri" w:eastAsia="Calibri" w:hAnsi="Calibri" w:cs="Calibri"/>
          <w:b/>
          <w:bCs/>
          <w:sz w:val="28"/>
          <w:szCs w:val="28"/>
          <w:u w:val="single"/>
          <w:lang w:val="en-IE" w:eastAsia="en-IE"/>
        </w:rPr>
        <w:t>OR</w:t>
      </w:r>
    </w:p>
    <w:p w14:paraId="325452C4" w14:textId="77777777" w:rsidR="00C95D9E" w:rsidRDefault="00C95D9E" w:rsidP="004126BC">
      <w:pPr>
        <w:numPr>
          <w:ilvl w:val="0"/>
          <w:numId w:val="40"/>
        </w:numPr>
        <w:spacing w:after="200" w:line="276" w:lineRule="auto"/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  <w:r>
        <w:rPr>
          <w:rFonts w:ascii="Calibri" w:eastAsia="Calibri" w:hAnsi="Calibri" w:cs="Calibri"/>
          <w:bCs/>
          <w:sz w:val="28"/>
          <w:szCs w:val="28"/>
          <w:lang w:val="en-IE" w:eastAsia="en-IE"/>
        </w:rPr>
        <w:t>Telephone the Inter Agency Emergency Management Office 021 4921690 to request an electronic or hard copy of the draft Plan</w:t>
      </w:r>
    </w:p>
    <w:p w14:paraId="67F80237" w14:textId="77777777" w:rsidR="00C95D9E" w:rsidRPr="004126BC" w:rsidRDefault="00C95D9E" w:rsidP="004126BC">
      <w:pPr>
        <w:spacing w:after="200" w:line="276" w:lineRule="auto"/>
        <w:rPr>
          <w:rFonts w:ascii="Calibri" w:eastAsia="Calibri" w:hAnsi="Calibri" w:cs="Calibri"/>
          <w:bCs/>
          <w:i/>
          <w:sz w:val="28"/>
          <w:szCs w:val="28"/>
          <w:lang w:val="en-IE" w:eastAsia="en-IE"/>
        </w:rPr>
      </w:pPr>
      <w:r w:rsidRPr="004126BC">
        <w:rPr>
          <w:rFonts w:ascii="Calibri" w:eastAsia="Calibri" w:hAnsi="Calibri" w:cs="Calibri"/>
          <w:bCs/>
          <w:i/>
          <w:sz w:val="28"/>
          <w:szCs w:val="28"/>
          <w:lang w:val="en-IE" w:eastAsia="en-IE"/>
        </w:rPr>
        <w:t xml:space="preserve">The Inter Agency Emergency Management Office is </w:t>
      </w:r>
      <w:r>
        <w:rPr>
          <w:rFonts w:ascii="Calibri" w:eastAsia="Calibri" w:hAnsi="Calibri" w:cs="Calibri"/>
          <w:bCs/>
          <w:i/>
          <w:sz w:val="28"/>
          <w:szCs w:val="28"/>
          <w:lang w:val="en-IE" w:eastAsia="en-IE"/>
        </w:rPr>
        <w:t>staffed</w:t>
      </w:r>
      <w:r w:rsidRPr="004126BC">
        <w:rPr>
          <w:rFonts w:ascii="Calibri" w:eastAsia="Calibri" w:hAnsi="Calibri" w:cs="Calibri"/>
          <w:bCs/>
          <w:i/>
          <w:sz w:val="28"/>
          <w:szCs w:val="28"/>
          <w:lang w:val="en-IE" w:eastAsia="en-IE"/>
        </w:rPr>
        <w:t xml:space="preserve"> from 0930hrs to 1630hrs Monday to Friday. </w:t>
      </w:r>
    </w:p>
    <w:p w14:paraId="3079F017" w14:textId="77777777" w:rsidR="00C95D9E" w:rsidRDefault="00C95D9E" w:rsidP="00D95ACD">
      <w:pP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  <w:r w:rsidRPr="00D95ACD"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Note that the closing time and date for submissions is 17:00 hrs. on </w:t>
      </w:r>
      <w:r w:rsidRPr="007D667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 xml:space="preserve">4th December </w:t>
      </w:r>
      <w:proofErr w:type="gramStart"/>
      <w:r w:rsidRPr="007D6679">
        <w:rPr>
          <w:rFonts w:ascii="Calibri" w:eastAsia="Calibri" w:hAnsi="Calibri" w:cs="Calibri"/>
          <w:b/>
          <w:bCs/>
          <w:noProof/>
          <w:sz w:val="28"/>
          <w:szCs w:val="28"/>
          <w:lang w:val="en-IE" w:eastAsia="en-IE"/>
        </w:rPr>
        <w:t>2020</w:t>
      </w:r>
      <w: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 xml:space="preserve"> </w:t>
      </w:r>
      <w:r w:rsidRPr="00D95ACD"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>.</w:t>
      </w:r>
      <w:proofErr w:type="gramEnd"/>
      <w:r w:rsidRPr="00D95ACD"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  <w:t> </w:t>
      </w:r>
    </w:p>
    <w:p w14:paraId="50FC82B6" w14:textId="77777777" w:rsidR="00C95D9E" w:rsidRPr="00D95ACD" w:rsidRDefault="00C95D9E" w:rsidP="00D95ACD">
      <w:pPr>
        <w:rPr>
          <w:rFonts w:ascii="Calibri" w:eastAsia="Calibri" w:hAnsi="Calibri" w:cs="Calibri"/>
          <w:b/>
          <w:bCs/>
          <w:sz w:val="28"/>
          <w:szCs w:val="28"/>
          <w:lang w:val="en-IE" w:eastAsia="en-IE"/>
        </w:rPr>
      </w:pPr>
    </w:p>
    <w:p w14:paraId="022F7097" w14:textId="77777777" w:rsidR="00C95D9E" w:rsidRPr="00D95ACD" w:rsidRDefault="00C95D9E" w:rsidP="00D95ACD">
      <w:pPr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  <w:r w:rsidRPr="00D95ACD">
        <w:rPr>
          <w:rFonts w:ascii="Calibri" w:eastAsia="Calibri" w:hAnsi="Calibri" w:cs="Calibri"/>
          <w:bCs/>
          <w:sz w:val="28"/>
          <w:szCs w:val="28"/>
          <w:lang w:val="en-IE" w:eastAsia="en-IE"/>
        </w:rPr>
        <w:t>A feedback form, which may be used to make a submission,</w:t>
      </w:r>
      <w:r>
        <w:rPr>
          <w:rFonts w:ascii="Calibri" w:eastAsia="Calibri" w:hAnsi="Calibri" w:cs="Calibri"/>
          <w:bCs/>
          <w:sz w:val="28"/>
          <w:szCs w:val="28"/>
          <w:lang w:val="en-IE" w:eastAsia="en-IE"/>
        </w:rPr>
        <w:t xml:space="preserve"> will be provided with the draft plan. </w:t>
      </w:r>
    </w:p>
    <w:bookmarkStart w:id="0" w:name="_MON_1667301187"/>
    <w:bookmarkEnd w:id="0"/>
    <w:p w14:paraId="70FEF69E" w14:textId="77777777" w:rsidR="00C95D9E" w:rsidRDefault="00C95D9E" w:rsidP="00D95ACD">
      <w:pPr>
        <w:rPr>
          <w:rFonts w:ascii="Calibri" w:eastAsia="Calibri" w:hAnsi="Calibri" w:cs="Calibri"/>
          <w:bCs/>
          <w:sz w:val="28"/>
          <w:szCs w:val="28"/>
          <w:lang w:val="en-IE" w:eastAsia="en-IE"/>
        </w:rPr>
      </w:pPr>
      <w:r>
        <w:rPr>
          <w:rFonts w:ascii="Calibri" w:hAnsi="Calibri" w:cs="Calibri"/>
          <w:bCs/>
          <w:sz w:val="28"/>
          <w:szCs w:val="28"/>
        </w:rPr>
        <w:object w:dxaOrig="1534" w:dyaOrig="991" w14:anchorId="5A85E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49.8pt" o:ole="">
            <v:imagedata r:id="rId10" o:title=""/>
          </v:shape>
          <o:OLEObject Type="Embed" ProgID="Word.Document.8" ShapeID="_x0000_i1025" DrawAspect="Icon" ObjectID="_1667301477" r:id="rId11">
            <o:FieldCodes>\s</o:FieldCodes>
          </o:OLEObject>
        </w:object>
      </w:r>
    </w:p>
    <w:p w14:paraId="0047FA39" w14:textId="77777777" w:rsidR="00C95D9E" w:rsidRPr="00430AFD" w:rsidRDefault="00C95D9E" w:rsidP="009739FE">
      <w:pPr>
        <w:jc w:val="both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If you require further information on the above, please contact: </w:t>
      </w:r>
    </w:p>
    <w:p w14:paraId="6457199F" w14:textId="77777777" w:rsidR="00C95D9E" w:rsidRPr="00430AFD" w:rsidRDefault="00C95D9E" w:rsidP="009739FE">
      <w:pPr>
        <w:jc w:val="both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</w:p>
    <w:p w14:paraId="7C7EDC73" w14:textId="77777777" w:rsidR="00C95D9E" w:rsidRPr="00430AFD" w:rsidRDefault="00C95D9E" w:rsidP="009739FE">
      <w:pPr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>Regional Working Group for Major Emergency Management</w:t>
      </w:r>
    </w:p>
    <w:p w14:paraId="29DC2163" w14:textId="77777777" w:rsidR="00C95D9E" w:rsidRPr="00430AFD" w:rsidRDefault="00C95D9E" w:rsidP="009739FE">
      <w:pPr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C/O Inter-Agency </w:t>
      </w:r>
      <w:smartTag w:uri="urn:schemas-microsoft-com:office:smarttags" w:element="City">
        <w:r w:rsidRPr="00430AFD">
          <w:rPr>
            <w:rFonts w:ascii="Calibri" w:eastAsia="Calibri" w:hAnsi="Calibri" w:cs="Calibri"/>
            <w:bCs/>
            <w:sz w:val="22"/>
            <w:szCs w:val="28"/>
            <w:lang w:val="en-IE" w:eastAsia="en-IE"/>
          </w:rPr>
          <w:t>Emergency Management Office</w:t>
        </w:r>
      </w:smartTag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>r, HSE South, Eye, Ear &amp; Throat Hospital, Western Road, Cork T12 WP62</w:t>
      </w:r>
    </w:p>
    <w:p w14:paraId="7CF9A54F" w14:textId="77777777" w:rsidR="00C95D9E" w:rsidRPr="00430AFD" w:rsidRDefault="00C95D9E" w:rsidP="009739FE">
      <w:pPr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</w:p>
    <w:p w14:paraId="1047B972" w14:textId="77777777" w:rsidR="00C95D9E" w:rsidRPr="00430AFD" w:rsidRDefault="00C95D9E" w:rsidP="009739FE">
      <w:pPr>
        <w:tabs>
          <w:tab w:val="left" w:pos="360"/>
        </w:tabs>
        <w:ind w:left="720"/>
        <w:rPr>
          <w:rFonts w:ascii="Calibri" w:eastAsia="Calibri" w:hAnsi="Calibri" w:cs="Calibri"/>
          <w:bCs/>
          <w:sz w:val="22"/>
          <w:szCs w:val="28"/>
          <w:lang w:val="en-IE" w:eastAsia="en-IE"/>
        </w:rPr>
      </w:pPr>
      <w:r w:rsidRPr="00430AFD">
        <w:rPr>
          <w:rFonts w:ascii="Calibri" w:eastAsia="Calibri" w:hAnsi="Calibri" w:cs="Calibri"/>
          <w:b/>
          <w:bCs/>
          <w:sz w:val="22"/>
          <w:szCs w:val="28"/>
          <w:lang w:val="en-IE" w:eastAsia="en-IE"/>
        </w:rPr>
        <w:t>Telephone no</w:t>
      </w: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>.: 021-492 1690 / 492 1621</w:t>
      </w:r>
    </w:p>
    <w:p w14:paraId="2AA1F3B4" w14:textId="77777777" w:rsidR="00C95D9E" w:rsidRPr="009D3771" w:rsidRDefault="00C95D9E" w:rsidP="00430AFD">
      <w:pPr>
        <w:ind w:left="720"/>
        <w:rPr>
          <w:rFonts w:ascii="Arial" w:hAnsi="Arial" w:cs="Arial"/>
          <w:bCs/>
          <w:i/>
          <w:sz w:val="16"/>
          <w:szCs w:val="16"/>
          <w:lang w:val="en-US"/>
        </w:rPr>
      </w:pPr>
      <w:r w:rsidRPr="00430AFD">
        <w:rPr>
          <w:rFonts w:ascii="Calibri" w:eastAsia="Calibri" w:hAnsi="Calibri" w:cs="Calibri"/>
          <w:b/>
          <w:bCs/>
          <w:sz w:val="22"/>
          <w:szCs w:val="28"/>
          <w:lang w:val="en-IE" w:eastAsia="en-IE"/>
        </w:rPr>
        <w:t>Email address</w:t>
      </w:r>
      <w:r w:rsidRPr="00430AFD">
        <w:rPr>
          <w:rFonts w:ascii="Calibri" w:eastAsia="Calibri" w:hAnsi="Calibri" w:cs="Calibri"/>
          <w:bCs/>
          <w:sz w:val="22"/>
          <w:szCs w:val="28"/>
          <w:lang w:val="en-IE" w:eastAsia="en-IE"/>
        </w:rPr>
        <w:t xml:space="preserve">: </w:t>
      </w:r>
      <w:hyperlink r:id="rId12" w:history="1">
        <w:r w:rsidRPr="00430AFD">
          <w:rPr>
            <w:rStyle w:val="Hyperlink"/>
            <w:rFonts w:ascii="Calibri" w:eastAsia="Calibri" w:hAnsi="Calibri" w:cs="Calibri"/>
            <w:bCs/>
            <w:sz w:val="22"/>
            <w:szCs w:val="28"/>
            <w:lang w:val="en-IE" w:eastAsia="en-IE"/>
          </w:rPr>
          <w:t>info@iameo.ie</w:t>
        </w:r>
      </w:hyperlink>
    </w:p>
    <w:sectPr w:rsidR="00C95D9E" w:rsidRPr="009D3771" w:rsidSect="00C95D9E">
      <w:footerReference w:type="even" r:id="rId13"/>
      <w:footerReference w:type="default" r:id="rId14"/>
      <w:headerReference w:type="first" r:id="rId15"/>
      <w:type w:val="continuous"/>
      <w:pgSz w:w="11906" w:h="16838" w:code="9"/>
      <w:pgMar w:top="568" w:right="851" w:bottom="249" w:left="1304" w:header="709" w:footer="56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4D816" w14:textId="77777777" w:rsidR="00977195" w:rsidRDefault="00977195">
      <w:r>
        <w:separator/>
      </w:r>
    </w:p>
  </w:endnote>
  <w:endnote w:type="continuationSeparator" w:id="0">
    <w:p w14:paraId="73E8DDF5" w14:textId="77777777" w:rsidR="00977195" w:rsidRDefault="0097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6CEF9" w14:textId="77777777" w:rsidR="00D348F1" w:rsidRDefault="00D348F1" w:rsidP="00EE4C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4F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AEC5A0" w14:textId="77777777" w:rsidR="00D348F1" w:rsidRDefault="00D34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1B29" w14:textId="77777777" w:rsidR="005E14BC" w:rsidRPr="009D3771" w:rsidRDefault="005E14BC" w:rsidP="005E14BC">
    <w:pPr>
      <w:jc w:val="center"/>
      <w:rPr>
        <w:rFonts w:ascii="Arial" w:hAnsi="Arial" w:cs="Arial"/>
        <w:b/>
        <w:bCs/>
        <w:i/>
        <w:sz w:val="16"/>
        <w:szCs w:val="16"/>
      </w:rPr>
    </w:pPr>
    <w:r w:rsidRPr="009D3771">
      <w:rPr>
        <w:rFonts w:ascii="Arial" w:hAnsi="Arial" w:cs="Arial"/>
        <w:b/>
        <w:bCs/>
        <w:i/>
        <w:sz w:val="16"/>
        <w:szCs w:val="16"/>
      </w:rPr>
      <w:t xml:space="preserve">The Inter-Agency Emergency Management Office is an initiative supported by </w:t>
    </w:r>
    <w:proofErr w:type="gramStart"/>
    <w:r w:rsidRPr="009D3771">
      <w:rPr>
        <w:rFonts w:ascii="Arial" w:hAnsi="Arial" w:cs="Arial"/>
        <w:b/>
        <w:bCs/>
        <w:i/>
        <w:sz w:val="16"/>
        <w:szCs w:val="16"/>
      </w:rPr>
      <w:t>An</w:t>
    </w:r>
    <w:proofErr w:type="gramEnd"/>
    <w:r w:rsidRPr="009D3771">
      <w:rPr>
        <w:rFonts w:ascii="Arial" w:hAnsi="Arial" w:cs="Arial"/>
        <w:b/>
        <w:bCs/>
        <w:i/>
        <w:sz w:val="16"/>
        <w:szCs w:val="16"/>
      </w:rPr>
      <w:t xml:space="preserve"> Garda Síochána, the Health Service Executive, Cork City Council, Cork County Council and Kerry County Council</w:t>
    </w:r>
  </w:p>
  <w:p w14:paraId="5580C69D" w14:textId="77777777" w:rsidR="005E14BC" w:rsidRDefault="005E14BC" w:rsidP="005E14BC">
    <w:pPr>
      <w:jc w:val="center"/>
      <w:rPr>
        <w:rFonts w:ascii="Arial" w:hAnsi="Arial" w:cs="Arial"/>
        <w:bCs/>
        <w:i/>
        <w:sz w:val="16"/>
        <w:szCs w:val="16"/>
        <w:lang w:val="en-US"/>
      </w:rPr>
    </w:pPr>
    <w:proofErr w:type="spellStart"/>
    <w:r w:rsidRPr="009D3771">
      <w:rPr>
        <w:rFonts w:ascii="Arial" w:hAnsi="Arial" w:cs="Arial"/>
        <w:bCs/>
        <w:i/>
        <w:sz w:val="16"/>
        <w:szCs w:val="16"/>
      </w:rPr>
      <w:t>Baineann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an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Oifig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Idirghníomhaireachta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r w:rsidRPr="009D3771">
      <w:rPr>
        <w:rFonts w:ascii="Arial" w:hAnsi="Arial" w:cs="Arial"/>
        <w:bCs/>
        <w:i/>
        <w:sz w:val="16"/>
        <w:szCs w:val="16"/>
      </w:rPr>
      <w:t xml:space="preserve">um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Bainistíocht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</w:rPr>
      <w:t>Éigeandála</w:t>
    </w:r>
    <w:proofErr w:type="spellEnd"/>
    <w:r w:rsidRPr="009D3771">
      <w:rPr>
        <w:rFonts w:ascii="Arial" w:hAnsi="Arial" w:cs="Arial"/>
        <w:bCs/>
        <w:i/>
        <w:sz w:val="16"/>
        <w:szCs w:val="16"/>
      </w:rPr>
      <w:t xml:space="preserve"> </w:t>
    </w:r>
    <w:r w:rsidRPr="009D3771">
      <w:rPr>
        <w:rFonts w:ascii="Arial" w:hAnsi="Arial" w:cs="Arial"/>
        <w:bCs/>
        <w:i/>
        <w:sz w:val="16"/>
        <w:szCs w:val="16"/>
        <w:lang w:val="en-US"/>
      </w:rPr>
      <w:t xml:space="preserve">le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tionscnamh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fhaigheann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tacaíocht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ón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nGarda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Síochána,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Feidhmeannacht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na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Seirbhíse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Sláinte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an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Deiscirt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Comhairle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Cathrach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,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Comhairle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Contae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Chorcaí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agus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Comhairle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Contae</w:t>
    </w:r>
    <w:proofErr w:type="spellEnd"/>
    <w:r w:rsidRPr="009D3771">
      <w:rPr>
        <w:rFonts w:ascii="Arial" w:hAnsi="Arial" w:cs="Arial"/>
        <w:bCs/>
        <w:i/>
        <w:sz w:val="16"/>
        <w:szCs w:val="16"/>
        <w:lang w:val="en-US"/>
      </w:rPr>
      <w:t xml:space="preserve"> </w:t>
    </w:r>
    <w:proofErr w:type="spellStart"/>
    <w:r w:rsidRPr="009D3771">
      <w:rPr>
        <w:rFonts w:ascii="Arial" w:hAnsi="Arial" w:cs="Arial"/>
        <w:bCs/>
        <w:i/>
        <w:sz w:val="16"/>
        <w:szCs w:val="16"/>
        <w:lang w:val="en-US"/>
      </w:rPr>
      <w:t>Chiarraí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653F2" w14:textId="77777777" w:rsidR="00977195" w:rsidRDefault="00977195">
      <w:r>
        <w:separator/>
      </w:r>
    </w:p>
  </w:footnote>
  <w:footnote w:type="continuationSeparator" w:id="0">
    <w:p w14:paraId="0A19484B" w14:textId="77777777" w:rsidR="00977195" w:rsidRDefault="0097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C95DF" w14:textId="77777777" w:rsidR="00D348F1" w:rsidRDefault="00D348F1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744F1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441825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028F"/>
    <w:multiLevelType w:val="hybridMultilevel"/>
    <w:tmpl w:val="A582F3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6110"/>
    <w:multiLevelType w:val="hybridMultilevel"/>
    <w:tmpl w:val="F81CCC22"/>
    <w:lvl w:ilvl="0" w:tplc="1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021F9"/>
    <w:multiLevelType w:val="hybridMultilevel"/>
    <w:tmpl w:val="036CB92A"/>
    <w:lvl w:ilvl="0" w:tplc="A204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464"/>
    <w:multiLevelType w:val="multilevel"/>
    <w:tmpl w:val="28C460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2BE306E"/>
    <w:multiLevelType w:val="hybridMultilevel"/>
    <w:tmpl w:val="897AA618"/>
    <w:lvl w:ilvl="0" w:tplc="1B9A6D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61B9"/>
    <w:multiLevelType w:val="multilevel"/>
    <w:tmpl w:val="855C9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7931A14"/>
    <w:multiLevelType w:val="multilevel"/>
    <w:tmpl w:val="4C12BA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96C6C3F"/>
    <w:multiLevelType w:val="hybridMultilevel"/>
    <w:tmpl w:val="F836F8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9F1EE8"/>
    <w:multiLevelType w:val="hybridMultilevel"/>
    <w:tmpl w:val="CACEE3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17CC"/>
    <w:multiLevelType w:val="hybridMultilevel"/>
    <w:tmpl w:val="FD70393A"/>
    <w:lvl w:ilvl="0" w:tplc="5712DC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C75F7"/>
    <w:multiLevelType w:val="hybridMultilevel"/>
    <w:tmpl w:val="C0C27C7C"/>
    <w:lvl w:ilvl="0" w:tplc="9B1CF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A123B"/>
    <w:multiLevelType w:val="hybridMultilevel"/>
    <w:tmpl w:val="31D086A8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F47BD5"/>
    <w:multiLevelType w:val="hybridMultilevel"/>
    <w:tmpl w:val="C48EF432"/>
    <w:lvl w:ilvl="0" w:tplc="C78246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E2340"/>
    <w:multiLevelType w:val="hybridMultilevel"/>
    <w:tmpl w:val="05DAB850"/>
    <w:lvl w:ilvl="0" w:tplc="286E49E6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602E9"/>
    <w:multiLevelType w:val="hybridMultilevel"/>
    <w:tmpl w:val="5C34CB64"/>
    <w:lvl w:ilvl="0" w:tplc="3CAA8F20">
      <w:start w:val="1"/>
      <w:numFmt w:val="decimal"/>
      <w:lvlText w:val="%1."/>
      <w:lvlJc w:val="left"/>
      <w:pPr>
        <w:ind w:left="132" w:hanging="360"/>
      </w:pPr>
      <w:rPr>
        <w:rFonts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852" w:hanging="360"/>
      </w:pPr>
    </w:lvl>
    <w:lvl w:ilvl="2" w:tplc="1809001B">
      <w:start w:val="1"/>
      <w:numFmt w:val="lowerRoman"/>
      <w:lvlText w:val="%3."/>
      <w:lvlJc w:val="right"/>
      <w:pPr>
        <w:ind w:left="1572" w:hanging="180"/>
      </w:pPr>
    </w:lvl>
    <w:lvl w:ilvl="3" w:tplc="1809000F" w:tentative="1">
      <w:start w:val="1"/>
      <w:numFmt w:val="decimal"/>
      <w:lvlText w:val="%4."/>
      <w:lvlJc w:val="left"/>
      <w:pPr>
        <w:ind w:left="2292" w:hanging="360"/>
      </w:pPr>
    </w:lvl>
    <w:lvl w:ilvl="4" w:tplc="18090019" w:tentative="1">
      <w:start w:val="1"/>
      <w:numFmt w:val="lowerLetter"/>
      <w:lvlText w:val="%5."/>
      <w:lvlJc w:val="left"/>
      <w:pPr>
        <w:ind w:left="3012" w:hanging="360"/>
      </w:pPr>
    </w:lvl>
    <w:lvl w:ilvl="5" w:tplc="1809001B" w:tentative="1">
      <w:start w:val="1"/>
      <w:numFmt w:val="lowerRoman"/>
      <w:lvlText w:val="%6."/>
      <w:lvlJc w:val="right"/>
      <w:pPr>
        <w:ind w:left="3732" w:hanging="180"/>
      </w:pPr>
    </w:lvl>
    <w:lvl w:ilvl="6" w:tplc="1809000F" w:tentative="1">
      <w:start w:val="1"/>
      <w:numFmt w:val="decimal"/>
      <w:lvlText w:val="%7."/>
      <w:lvlJc w:val="left"/>
      <w:pPr>
        <w:ind w:left="4452" w:hanging="360"/>
      </w:pPr>
    </w:lvl>
    <w:lvl w:ilvl="7" w:tplc="18090019" w:tentative="1">
      <w:start w:val="1"/>
      <w:numFmt w:val="lowerLetter"/>
      <w:lvlText w:val="%8."/>
      <w:lvlJc w:val="left"/>
      <w:pPr>
        <w:ind w:left="5172" w:hanging="360"/>
      </w:pPr>
    </w:lvl>
    <w:lvl w:ilvl="8" w:tplc="1809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15" w15:restartNumberingAfterBreak="0">
    <w:nsid w:val="2E2165BB"/>
    <w:multiLevelType w:val="hybridMultilevel"/>
    <w:tmpl w:val="09382DC0"/>
    <w:lvl w:ilvl="0" w:tplc="A204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95AF2"/>
    <w:multiLevelType w:val="hybridMultilevel"/>
    <w:tmpl w:val="AF3C0D4A"/>
    <w:lvl w:ilvl="0" w:tplc="A20409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649C7"/>
    <w:multiLevelType w:val="multilevel"/>
    <w:tmpl w:val="B9EC31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4DA5A6C"/>
    <w:multiLevelType w:val="multilevel"/>
    <w:tmpl w:val="5E2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7171E8"/>
    <w:multiLevelType w:val="hybridMultilevel"/>
    <w:tmpl w:val="1F988B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923FA2"/>
    <w:multiLevelType w:val="hybridMultilevel"/>
    <w:tmpl w:val="6FBACB74"/>
    <w:lvl w:ilvl="0" w:tplc="22AA1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52B02"/>
    <w:multiLevelType w:val="hybridMultilevel"/>
    <w:tmpl w:val="2AA4333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51BB3"/>
    <w:multiLevelType w:val="hybridMultilevel"/>
    <w:tmpl w:val="ADB6D32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94CCC"/>
    <w:multiLevelType w:val="multilevel"/>
    <w:tmpl w:val="80FCE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4A25435B"/>
    <w:multiLevelType w:val="hybridMultilevel"/>
    <w:tmpl w:val="E4B218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86737"/>
    <w:multiLevelType w:val="hybridMultilevel"/>
    <w:tmpl w:val="052CDE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405CD"/>
    <w:multiLevelType w:val="hybridMultilevel"/>
    <w:tmpl w:val="05A49FFE"/>
    <w:lvl w:ilvl="0" w:tplc="1809000F">
      <w:start w:val="1"/>
      <w:numFmt w:val="decimal"/>
      <w:lvlText w:val="%1."/>
      <w:lvlJc w:val="left"/>
      <w:pPr>
        <w:ind w:left="1854" w:hanging="360"/>
      </w:pPr>
    </w:lvl>
    <w:lvl w:ilvl="1" w:tplc="18090019" w:tentative="1">
      <w:start w:val="1"/>
      <w:numFmt w:val="lowerLetter"/>
      <w:lvlText w:val="%2."/>
      <w:lvlJc w:val="left"/>
      <w:pPr>
        <w:ind w:left="2574" w:hanging="360"/>
      </w:pPr>
    </w:lvl>
    <w:lvl w:ilvl="2" w:tplc="1809001B" w:tentative="1">
      <w:start w:val="1"/>
      <w:numFmt w:val="lowerRoman"/>
      <w:lvlText w:val="%3."/>
      <w:lvlJc w:val="right"/>
      <w:pPr>
        <w:ind w:left="3294" w:hanging="180"/>
      </w:pPr>
    </w:lvl>
    <w:lvl w:ilvl="3" w:tplc="1809000F" w:tentative="1">
      <w:start w:val="1"/>
      <w:numFmt w:val="decimal"/>
      <w:lvlText w:val="%4."/>
      <w:lvlJc w:val="left"/>
      <w:pPr>
        <w:ind w:left="4014" w:hanging="360"/>
      </w:pPr>
    </w:lvl>
    <w:lvl w:ilvl="4" w:tplc="18090019" w:tentative="1">
      <w:start w:val="1"/>
      <w:numFmt w:val="lowerLetter"/>
      <w:lvlText w:val="%5."/>
      <w:lvlJc w:val="left"/>
      <w:pPr>
        <w:ind w:left="4734" w:hanging="360"/>
      </w:pPr>
    </w:lvl>
    <w:lvl w:ilvl="5" w:tplc="1809001B" w:tentative="1">
      <w:start w:val="1"/>
      <w:numFmt w:val="lowerRoman"/>
      <w:lvlText w:val="%6."/>
      <w:lvlJc w:val="right"/>
      <w:pPr>
        <w:ind w:left="5454" w:hanging="180"/>
      </w:pPr>
    </w:lvl>
    <w:lvl w:ilvl="6" w:tplc="1809000F" w:tentative="1">
      <w:start w:val="1"/>
      <w:numFmt w:val="decimal"/>
      <w:lvlText w:val="%7."/>
      <w:lvlJc w:val="left"/>
      <w:pPr>
        <w:ind w:left="6174" w:hanging="360"/>
      </w:pPr>
    </w:lvl>
    <w:lvl w:ilvl="7" w:tplc="18090019" w:tentative="1">
      <w:start w:val="1"/>
      <w:numFmt w:val="lowerLetter"/>
      <w:lvlText w:val="%8."/>
      <w:lvlJc w:val="left"/>
      <w:pPr>
        <w:ind w:left="6894" w:hanging="360"/>
      </w:pPr>
    </w:lvl>
    <w:lvl w:ilvl="8" w:tplc="1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508F3171"/>
    <w:multiLevelType w:val="hybridMultilevel"/>
    <w:tmpl w:val="0778D962"/>
    <w:lvl w:ilvl="0" w:tplc="091484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84918"/>
    <w:multiLevelType w:val="hybridMultilevel"/>
    <w:tmpl w:val="046626F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4D23A7"/>
    <w:multiLevelType w:val="hybridMultilevel"/>
    <w:tmpl w:val="D4C89BD8"/>
    <w:lvl w:ilvl="0" w:tplc="4C18ADCA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3E04A6"/>
    <w:multiLevelType w:val="multilevel"/>
    <w:tmpl w:val="516E5E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62034FED"/>
    <w:multiLevelType w:val="hybridMultilevel"/>
    <w:tmpl w:val="166C8C3E"/>
    <w:lvl w:ilvl="0" w:tplc="599E87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15A50"/>
    <w:multiLevelType w:val="hybridMultilevel"/>
    <w:tmpl w:val="FEDCF18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49273F"/>
    <w:multiLevelType w:val="hybridMultilevel"/>
    <w:tmpl w:val="CF9E78E4"/>
    <w:lvl w:ilvl="0" w:tplc="9F08A1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36EE1"/>
    <w:multiLevelType w:val="hybridMultilevel"/>
    <w:tmpl w:val="08F0479A"/>
    <w:lvl w:ilvl="0" w:tplc="C78246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8219B"/>
    <w:multiLevelType w:val="hybridMultilevel"/>
    <w:tmpl w:val="EC40D280"/>
    <w:lvl w:ilvl="0" w:tplc="18090019">
      <w:start w:val="1"/>
      <w:numFmt w:val="lowerLetter"/>
      <w:lvlText w:val="%1."/>
      <w:lvlJc w:val="left"/>
      <w:pPr>
        <w:ind w:left="1494" w:hanging="360"/>
      </w:p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 w:tentative="1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2933623"/>
    <w:multiLevelType w:val="hybridMultilevel"/>
    <w:tmpl w:val="425628CC"/>
    <w:lvl w:ilvl="0" w:tplc="18090019">
      <w:start w:val="1"/>
      <w:numFmt w:val="lowerLetter"/>
      <w:lvlText w:val="%1."/>
      <w:lvlJc w:val="left"/>
      <w:pPr>
        <w:ind w:left="1494" w:hanging="360"/>
      </w:pPr>
    </w:lvl>
    <w:lvl w:ilvl="1" w:tplc="18090019" w:tentative="1">
      <w:start w:val="1"/>
      <w:numFmt w:val="lowerLetter"/>
      <w:lvlText w:val="%2."/>
      <w:lvlJc w:val="left"/>
      <w:pPr>
        <w:ind w:left="2214" w:hanging="360"/>
      </w:pPr>
    </w:lvl>
    <w:lvl w:ilvl="2" w:tplc="1809001B" w:tentative="1">
      <w:start w:val="1"/>
      <w:numFmt w:val="lowerRoman"/>
      <w:lvlText w:val="%3."/>
      <w:lvlJc w:val="right"/>
      <w:pPr>
        <w:ind w:left="2934" w:hanging="180"/>
      </w:pPr>
    </w:lvl>
    <w:lvl w:ilvl="3" w:tplc="1809000F" w:tentative="1">
      <w:start w:val="1"/>
      <w:numFmt w:val="decimal"/>
      <w:lvlText w:val="%4."/>
      <w:lvlJc w:val="left"/>
      <w:pPr>
        <w:ind w:left="3654" w:hanging="360"/>
      </w:pPr>
    </w:lvl>
    <w:lvl w:ilvl="4" w:tplc="18090019" w:tentative="1">
      <w:start w:val="1"/>
      <w:numFmt w:val="lowerLetter"/>
      <w:lvlText w:val="%5."/>
      <w:lvlJc w:val="left"/>
      <w:pPr>
        <w:ind w:left="4374" w:hanging="360"/>
      </w:pPr>
    </w:lvl>
    <w:lvl w:ilvl="5" w:tplc="1809001B" w:tentative="1">
      <w:start w:val="1"/>
      <w:numFmt w:val="lowerRoman"/>
      <w:lvlText w:val="%6."/>
      <w:lvlJc w:val="right"/>
      <w:pPr>
        <w:ind w:left="5094" w:hanging="180"/>
      </w:pPr>
    </w:lvl>
    <w:lvl w:ilvl="6" w:tplc="1809000F" w:tentative="1">
      <w:start w:val="1"/>
      <w:numFmt w:val="decimal"/>
      <w:lvlText w:val="%7."/>
      <w:lvlJc w:val="left"/>
      <w:pPr>
        <w:ind w:left="5814" w:hanging="360"/>
      </w:pPr>
    </w:lvl>
    <w:lvl w:ilvl="7" w:tplc="18090019" w:tentative="1">
      <w:start w:val="1"/>
      <w:numFmt w:val="lowerLetter"/>
      <w:lvlText w:val="%8."/>
      <w:lvlJc w:val="left"/>
      <w:pPr>
        <w:ind w:left="6534" w:hanging="360"/>
      </w:pPr>
    </w:lvl>
    <w:lvl w:ilvl="8" w:tplc="1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41F0A68"/>
    <w:multiLevelType w:val="hybridMultilevel"/>
    <w:tmpl w:val="EE2C8CFE"/>
    <w:lvl w:ilvl="0" w:tplc="18090017">
      <w:start w:val="1"/>
      <w:numFmt w:val="lowerLetter"/>
      <w:lvlText w:val="%1)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421F3F"/>
    <w:multiLevelType w:val="multilevel"/>
    <w:tmpl w:val="EC8A1B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7ED0B90"/>
    <w:multiLevelType w:val="hybridMultilevel"/>
    <w:tmpl w:val="72C2E48C"/>
    <w:lvl w:ilvl="0" w:tplc="BDEA318A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9"/>
  </w:num>
  <w:num w:numId="8">
    <w:abstractNumId w:val="6"/>
  </w:num>
  <w:num w:numId="9">
    <w:abstractNumId w:val="5"/>
  </w:num>
  <w:num w:numId="10">
    <w:abstractNumId w:val="17"/>
  </w:num>
  <w:num w:numId="11">
    <w:abstractNumId w:val="38"/>
  </w:num>
  <w:num w:numId="12">
    <w:abstractNumId w:val="30"/>
  </w:num>
  <w:num w:numId="13">
    <w:abstractNumId w:val="3"/>
  </w:num>
  <w:num w:numId="14">
    <w:abstractNumId w:val="14"/>
  </w:num>
  <w:num w:numId="15">
    <w:abstractNumId w:val="0"/>
  </w:num>
  <w:num w:numId="16">
    <w:abstractNumId w:val="20"/>
  </w:num>
  <w:num w:numId="17">
    <w:abstractNumId w:val="34"/>
  </w:num>
  <w:num w:numId="18">
    <w:abstractNumId w:val="31"/>
  </w:num>
  <w:num w:numId="19">
    <w:abstractNumId w:val="12"/>
  </w:num>
  <w:num w:numId="20">
    <w:abstractNumId w:val="21"/>
  </w:num>
  <w:num w:numId="21">
    <w:abstractNumId w:val="16"/>
  </w:num>
  <w:num w:numId="22">
    <w:abstractNumId w:val="33"/>
  </w:num>
  <w:num w:numId="23">
    <w:abstractNumId w:val="2"/>
  </w:num>
  <w:num w:numId="24">
    <w:abstractNumId w:val="7"/>
  </w:num>
  <w:num w:numId="25">
    <w:abstractNumId w:val="19"/>
  </w:num>
  <w:num w:numId="26">
    <w:abstractNumId w:val="15"/>
  </w:num>
  <w:num w:numId="27">
    <w:abstractNumId w:val="24"/>
  </w:num>
  <w:num w:numId="28">
    <w:abstractNumId w:val="22"/>
  </w:num>
  <w:num w:numId="29">
    <w:abstractNumId w:val="11"/>
  </w:num>
  <w:num w:numId="30">
    <w:abstractNumId w:val="36"/>
  </w:num>
  <w:num w:numId="31">
    <w:abstractNumId w:val="35"/>
  </w:num>
  <w:num w:numId="32">
    <w:abstractNumId w:val="32"/>
  </w:num>
  <w:num w:numId="33">
    <w:abstractNumId w:val="26"/>
  </w:num>
  <w:num w:numId="34">
    <w:abstractNumId w:val="27"/>
  </w:num>
  <w:num w:numId="35">
    <w:abstractNumId w:val="37"/>
  </w:num>
  <w:num w:numId="36">
    <w:abstractNumId w:val="29"/>
  </w:num>
  <w:num w:numId="37">
    <w:abstractNumId w:val="28"/>
  </w:num>
  <w:num w:numId="38">
    <w:abstractNumId w:val="1"/>
  </w:num>
  <w:num w:numId="39">
    <w:abstractNumId w:val="13"/>
  </w:num>
  <w:num w:numId="40">
    <w:abstractNumId w:val="18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59"/>
    <w:rsid w:val="00003D6C"/>
    <w:rsid w:val="00005C8E"/>
    <w:rsid w:val="00006675"/>
    <w:rsid w:val="00013178"/>
    <w:rsid w:val="0001705A"/>
    <w:rsid w:val="00020DE4"/>
    <w:rsid w:val="00022D5C"/>
    <w:rsid w:val="0002704B"/>
    <w:rsid w:val="00033A6C"/>
    <w:rsid w:val="0004028B"/>
    <w:rsid w:val="00041CCF"/>
    <w:rsid w:val="00042BAA"/>
    <w:rsid w:val="00045E07"/>
    <w:rsid w:val="00064F21"/>
    <w:rsid w:val="00075AAD"/>
    <w:rsid w:val="00076340"/>
    <w:rsid w:val="00080114"/>
    <w:rsid w:val="000809EA"/>
    <w:rsid w:val="00080F6D"/>
    <w:rsid w:val="000819B5"/>
    <w:rsid w:val="00081DC8"/>
    <w:rsid w:val="00086D2C"/>
    <w:rsid w:val="00087D59"/>
    <w:rsid w:val="000934C4"/>
    <w:rsid w:val="0009632C"/>
    <w:rsid w:val="000A40CA"/>
    <w:rsid w:val="000B52C6"/>
    <w:rsid w:val="000C04A4"/>
    <w:rsid w:val="000C210E"/>
    <w:rsid w:val="000C34A9"/>
    <w:rsid w:val="000C5BB1"/>
    <w:rsid w:val="000C7DDB"/>
    <w:rsid w:val="000D0092"/>
    <w:rsid w:val="000D7334"/>
    <w:rsid w:val="000E06B1"/>
    <w:rsid w:val="000E682A"/>
    <w:rsid w:val="000F71CE"/>
    <w:rsid w:val="0010108B"/>
    <w:rsid w:val="0011247F"/>
    <w:rsid w:val="00120674"/>
    <w:rsid w:val="00120B26"/>
    <w:rsid w:val="00130575"/>
    <w:rsid w:val="00131CB9"/>
    <w:rsid w:val="001328EA"/>
    <w:rsid w:val="00140144"/>
    <w:rsid w:val="0015559E"/>
    <w:rsid w:val="00163FE0"/>
    <w:rsid w:val="0017403C"/>
    <w:rsid w:val="00174DCC"/>
    <w:rsid w:val="001871B7"/>
    <w:rsid w:val="00192366"/>
    <w:rsid w:val="001956EC"/>
    <w:rsid w:val="001963A6"/>
    <w:rsid w:val="001A3AF5"/>
    <w:rsid w:val="001A404B"/>
    <w:rsid w:val="001B0657"/>
    <w:rsid w:val="001B2219"/>
    <w:rsid w:val="001B558B"/>
    <w:rsid w:val="001C020F"/>
    <w:rsid w:val="001D0670"/>
    <w:rsid w:val="001D1E84"/>
    <w:rsid w:val="001F5010"/>
    <w:rsid w:val="00206452"/>
    <w:rsid w:val="00210698"/>
    <w:rsid w:val="00212873"/>
    <w:rsid w:val="00220B0B"/>
    <w:rsid w:val="00226AE5"/>
    <w:rsid w:val="00234A3C"/>
    <w:rsid w:val="00235081"/>
    <w:rsid w:val="00237FCE"/>
    <w:rsid w:val="00250857"/>
    <w:rsid w:val="00252865"/>
    <w:rsid w:val="00253E52"/>
    <w:rsid w:val="00260459"/>
    <w:rsid w:val="002606CC"/>
    <w:rsid w:val="0026259C"/>
    <w:rsid w:val="00271522"/>
    <w:rsid w:val="00272C71"/>
    <w:rsid w:val="00275EAA"/>
    <w:rsid w:val="00284DBE"/>
    <w:rsid w:val="00292041"/>
    <w:rsid w:val="002A26F2"/>
    <w:rsid w:val="002A3F51"/>
    <w:rsid w:val="002A75BE"/>
    <w:rsid w:val="002B735B"/>
    <w:rsid w:val="002C10C7"/>
    <w:rsid w:val="002D5051"/>
    <w:rsid w:val="002D6761"/>
    <w:rsid w:val="002F276D"/>
    <w:rsid w:val="002F6462"/>
    <w:rsid w:val="00301355"/>
    <w:rsid w:val="00304DAF"/>
    <w:rsid w:val="0031034B"/>
    <w:rsid w:val="0031195B"/>
    <w:rsid w:val="00312B78"/>
    <w:rsid w:val="00314015"/>
    <w:rsid w:val="00316761"/>
    <w:rsid w:val="003256CF"/>
    <w:rsid w:val="00327D91"/>
    <w:rsid w:val="003321DB"/>
    <w:rsid w:val="00342ABF"/>
    <w:rsid w:val="0035294A"/>
    <w:rsid w:val="00355CC1"/>
    <w:rsid w:val="0037119B"/>
    <w:rsid w:val="0037523B"/>
    <w:rsid w:val="0038009F"/>
    <w:rsid w:val="003811FB"/>
    <w:rsid w:val="00386296"/>
    <w:rsid w:val="003901E8"/>
    <w:rsid w:val="00390AB2"/>
    <w:rsid w:val="003A0286"/>
    <w:rsid w:val="003A6BDE"/>
    <w:rsid w:val="003A7FB9"/>
    <w:rsid w:val="003B0954"/>
    <w:rsid w:val="003B254A"/>
    <w:rsid w:val="003B3F70"/>
    <w:rsid w:val="003C2ED5"/>
    <w:rsid w:val="003C7A08"/>
    <w:rsid w:val="003E15C0"/>
    <w:rsid w:val="004014E9"/>
    <w:rsid w:val="00404BE1"/>
    <w:rsid w:val="004126BC"/>
    <w:rsid w:val="00413F56"/>
    <w:rsid w:val="004145A2"/>
    <w:rsid w:val="0041781F"/>
    <w:rsid w:val="004277D6"/>
    <w:rsid w:val="00430AFD"/>
    <w:rsid w:val="00434590"/>
    <w:rsid w:val="00441825"/>
    <w:rsid w:val="004447C8"/>
    <w:rsid w:val="004449CF"/>
    <w:rsid w:val="00447AA9"/>
    <w:rsid w:val="0045450F"/>
    <w:rsid w:val="004558E2"/>
    <w:rsid w:val="00463505"/>
    <w:rsid w:val="00470641"/>
    <w:rsid w:val="004714AD"/>
    <w:rsid w:val="004876FA"/>
    <w:rsid w:val="00487F8A"/>
    <w:rsid w:val="004A5676"/>
    <w:rsid w:val="004B2755"/>
    <w:rsid w:val="004C314C"/>
    <w:rsid w:val="004C4F38"/>
    <w:rsid w:val="004D0F42"/>
    <w:rsid w:val="004D677F"/>
    <w:rsid w:val="004E305B"/>
    <w:rsid w:val="004F6399"/>
    <w:rsid w:val="005002B2"/>
    <w:rsid w:val="00502CD3"/>
    <w:rsid w:val="00507785"/>
    <w:rsid w:val="00512EE0"/>
    <w:rsid w:val="005133AF"/>
    <w:rsid w:val="00514BFD"/>
    <w:rsid w:val="00515872"/>
    <w:rsid w:val="005175BB"/>
    <w:rsid w:val="00521621"/>
    <w:rsid w:val="00521F94"/>
    <w:rsid w:val="005244BA"/>
    <w:rsid w:val="00527004"/>
    <w:rsid w:val="00534B32"/>
    <w:rsid w:val="005414FA"/>
    <w:rsid w:val="00546E07"/>
    <w:rsid w:val="00550F9A"/>
    <w:rsid w:val="00557C28"/>
    <w:rsid w:val="00557F23"/>
    <w:rsid w:val="00561063"/>
    <w:rsid w:val="00562DB0"/>
    <w:rsid w:val="0056584B"/>
    <w:rsid w:val="00584EF2"/>
    <w:rsid w:val="00585ECD"/>
    <w:rsid w:val="00597FB5"/>
    <w:rsid w:val="005A0933"/>
    <w:rsid w:val="005A350D"/>
    <w:rsid w:val="005A6729"/>
    <w:rsid w:val="005B48EA"/>
    <w:rsid w:val="005B6AB7"/>
    <w:rsid w:val="005C5D7C"/>
    <w:rsid w:val="005D6A96"/>
    <w:rsid w:val="005D6FDD"/>
    <w:rsid w:val="005E14BC"/>
    <w:rsid w:val="005E5306"/>
    <w:rsid w:val="005F25FD"/>
    <w:rsid w:val="005F6BCB"/>
    <w:rsid w:val="006010FA"/>
    <w:rsid w:val="00604D94"/>
    <w:rsid w:val="006150F0"/>
    <w:rsid w:val="00615767"/>
    <w:rsid w:val="006278FC"/>
    <w:rsid w:val="00645529"/>
    <w:rsid w:val="006525CC"/>
    <w:rsid w:val="006565C0"/>
    <w:rsid w:val="0067627B"/>
    <w:rsid w:val="006806CE"/>
    <w:rsid w:val="006868EF"/>
    <w:rsid w:val="00687486"/>
    <w:rsid w:val="00692A59"/>
    <w:rsid w:val="00695707"/>
    <w:rsid w:val="00697EB4"/>
    <w:rsid w:val="006A48AE"/>
    <w:rsid w:val="006C3754"/>
    <w:rsid w:val="006C48F6"/>
    <w:rsid w:val="006D13D4"/>
    <w:rsid w:val="006E30D7"/>
    <w:rsid w:val="00702D29"/>
    <w:rsid w:val="0071177C"/>
    <w:rsid w:val="0071655D"/>
    <w:rsid w:val="00755A91"/>
    <w:rsid w:val="007766C5"/>
    <w:rsid w:val="0078619A"/>
    <w:rsid w:val="00787250"/>
    <w:rsid w:val="00792BAE"/>
    <w:rsid w:val="00793293"/>
    <w:rsid w:val="00794D1E"/>
    <w:rsid w:val="00796519"/>
    <w:rsid w:val="007A123D"/>
    <w:rsid w:val="007B1409"/>
    <w:rsid w:val="007B141A"/>
    <w:rsid w:val="007B303D"/>
    <w:rsid w:val="007B6064"/>
    <w:rsid w:val="007B7961"/>
    <w:rsid w:val="007D4EDA"/>
    <w:rsid w:val="007E0B1D"/>
    <w:rsid w:val="007E2D65"/>
    <w:rsid w:val="007E7D0D"/>
    <w:rsid w:val="007F27F0"/>
    <w:rsid w:val="00807412"/>
    <w:rsid w:val="00816B14"/>
    <w:rsid w:val="00825175"/>
    <w:rsid w:val="00832643"/>
    <w:rsid w:val="00834CA7"/>
    <w:rsid w:val="008429C4"/>
    <w:rsid w:val="00844857"/>
    <w:rsid w:val="00844A09"/>
    <w:rsid w:val="008526C1"/>
    <w:rsid w:val="0085481D"/>
    <w:rsid w:val="00854E2F"/>
    <w:rsid w:val="008557F6"/>
    <w:rsid w:val="00863045"/>
    <w:rsid w:val="00866BB9"/>
    <w:rsid w:val="00866D04"/>
    <w:rsid w:val="008702A7"/>
    <w:rsid w:val="0087170B"/>
    <w:rsid w:val="008768E2"/>
    <w:rsid w:val="00880554"/>
    <w:rsid w:val="008866C3"/>
    <w:rsid w:val="00887A21"/>
    <w:rsid w:val="00894FEE"/>
    <w:rsid w:val="008952B2"/>
    <w:rsid w:val="008A0B55"/>
    <w:rsid w:val="008A5C8E"/>
    <w:rsid w:val="008A6829"/>
    <w:rsid w:val="008B7A16"/>
    <w:rsid w:val="008C0F13"/>
    <w:rsid w:val="008C182D"/>
    <w:rsid w:val="008C5387"/>
    <w:rsid w:val="008C6643"/>
    <w:rsid w:val="008C6CC0"/>
    <w:rsid w:val="008C70A3"/>
    <w:rsid w:val="008D0709"/>
    <w:rsid w:val="008D119A"/>
    <w:rsid w:val="008E2AB3"/>
    <w:rsid w:val="008E5D08"/>
    <w:rsid w:val="008E65F2"/>
    <w:rsid w:val="00902706"/>
    <w:rsid w:val="009040B3"/>
    <w:rsid w:val="009077C5"/>
    <w:rsid w:val="0091617F"/>
    <w:rsid w:val="00917444"/>
    <w:rsid w:val="0093156E"/>
    <w:rsid w:val="009355D8"/>
    <w:rsid w:val="00947FED"/>
    <w:rsid w:val="00950147"/>
    <w:rsid w:val="00952DE1"/>
    <w:rsid w:val="0096230C"/>
    <w:rsid w:val="00966E9E"/>
    <w:rsid w:val="009715BA"/>
    <w:rsid w:val="009723BC"/>
    <w:rsid w:val="009725EF"/>
    <w:rsid w:val="009739FE"/>
    <w:rsid w:val="00973ED4"/>
    <w:rsid w:val="00977195"/>
    <w:rsid w:val="00982725"/>
    <w:rsid w:val="00982827"/>
    <w:rsid w:val="00990402"/>
    <w:rsid w:val="009A0A6A"/>
    <w:rsid w:val="009A1660"/>
    <w:rsid w:val="009A368A"/>
    <w:rsid w:val="009A4170"/>
    <w:rsid w:val="009A57AA"/>
    <w:rsid w:val="009A638C"/>
    <w:rsid w:val="009B2F31"/>
    <w:rsid w:val="009B480F"/>
    <w:rsid w:val="009C1388"/>
    <w:rsid w:val="009C6881"/>
    <w:rsid w:val="009C6BD2"/>
    <w:rsid w:val="009D3771"/>
    <w:rsid w:val="009E63BD"/>
    <w:rsid w:val="009E77BE"/>
    <w:rsid w:val="009F3D40"/>
    <w:rsid w:val="009F433C"/>
    <w:rsid w:val="00A05B98"/>
    <w:rsid w:val="00A07A1D"/>
    <w:rsid w:val="00A21780"/>
    <w:rsid w:val="00A24033"/>
    <w:rsid w:val="00A30939"/>
    <w:rsid w:val="00A46497"/>
    <w:rsid w:val="00A467AD"/>
    <w:rsid w:val="00A55628"/>
    <w:rsid w:val="00A568C4"/>
    <w:rsid w:val="00A5799D"/>
    <w:rsid w:val="00A64BB6"/>
    <w:rsid w:val="00A7491D"/>
    <w:rsid w:val="00A874B2"/>
    <w:rsid w:val="00A93C41"/>
    <w:rsid w:val="00A97DEC"/>
    <w:rsid w:val="00AB00C0"/>
    <w:rsid w:val="00AB6AAC"/>
    <w:rsid w:val="00AE6277"/>
    <w:rsid w:val="00B10C59"/>
    <w:rsid w:val="00B13D40"/>
    <w:rsid w:val="00B224AF"/>
    <w:rsid w:val="00B23ABD"/>
    <w:rsid w:val="00B2753B"/>
    <w:rsid w:val="00B316F7"/>
    <w:rsid w:val="00B3332F"/>
    <w:rsid w:val="00B35469"/>
    <w:rsid w:val="00B44943"/>
    <w:rsid w:val="00B47BAF"/>
    <w:rsid w:val="00B52541"/>
    <w:rsid w:val="00B55E37"/>
    <w:rsid w:val="00B66B9D"/>
    <w:rsid w:val="00B66E0F"/>
    <w:rsid w:val="00B66F3D"/>
    <w:rsid w:val="00B7480C"/>
    <w:rsid w:val="00B85B73"/>
    <w:rsid w:val="00B953DD"/>
    <w:rsid w:val="00B9665E"/>
    <w:rsid w:val="00B9692E"/>
    <w:rsid w:val="00BA03C2"/>
    <w:rsid w:val="00BA3900"/>
    <w:rsid w:val="00BB3B7E"/>
    <w:rsid w:val="00BB5AA5"/>
    <w:rsid w:val="00BC2914"/>
    <w:rsid w:val="00BD1275"/>
    <w:rsid w:val="00BF0171"/>
    <w:rsid w:val="00BF033B"/>
    <w:rsid w:val="00BF740F"/>
    <w:rsid w:val="00C01030"/>
    <w:rsid w:val="00C071AB"/>
    <w:rsid w:val="00C13C1B"/>
    <w:rsid w:val="00C30C5D"/>
    <w:rsid w:val="00C31042"/>
    <w:rsid w:val="00C343B2"/>
    <w:rsid w:val="00C41432"/>
    <w:rsid w:val="00C454B1"/>
    <w:rsid w:val="00C45BC4"/>
    <w:rsid w:val="00C474DE"/>
    <w:rsid w:val="00C673B1"/>
    <w:rsid w:val="00C71409"/>
    <w:rsid w:val="00C741B3"/>
    <w:rsid w:val="00C744F1"/>
    <w:rsid w:val="00C92737"/>
    <w:rsid w:val="00C94E35"/>
    <w:rsid w:val="00C95D9E"/>
    <w:rsid w:val="00CA151A"/>
    <w:rsid w:val="00CA1893"/>
    <w:rsid w:val="00CA20F9"/>
    <w:rsid w:val="00CA3177"/>
    <w:rsid w:val="00CA542F"/>
    <w:rsid w:val="00CA6FCC"/>
    <w:rsid w:val="00CA73E7"/>
    <w:rsid w:val="00CB07DF"/>
    <w:rsid w:val="00CB12D8"/>
    <w:rsid w:val="00CC0A5E"/>
    <w:rsid w:val="00CC33F9"/>
    <w:rsid w:val="00CF7F03"/>
    <w:rsid w:val="00D014EC"/>
    <w:rsid w:val="00D13C96"/>
    <w:rsid w:val="00D14003"/>
    <w:rsid w:val="00D15CBA"/>
    <w:rsid w:val="00D208B5"/>
    <w:rsid w:val="00D348F1"/>
    <w:rsid w:val="00D41737"/>
    <w:rsid w:val="00D42C0C"/>
    <w:rsid w:val="00D50CC7"/>
    <w:rsid w:val="00D77B25"/>
    <w:rsid w:val="00D85082"/>
    <w:rsid w:val="00D942A9"/>
    <w:rsid w:val="00D95ACD"/>
    <w:rsid w:val="00DA1108"/>
    <w:rsid w:val="00DA393B"/>
    <w:rsid w:val="00DA3ACF"/>
    <w:rsid w:val="00DA418F"/>
    <w:rsid w:val="00DC7418"/>
    <w:rsid w:val="00DD035A"/>
    <w:rsid w:val="00DD169D"/>
    <w:rsid w:val="00DD7DB4"/>
    <w:rsid w:val="00DD7F99"/>
    <w:rsid w:val="00DE6735"/>
    <w:rsid w:val="00E10A94"/>
    <w:rsid w:val="00E16959"/>
    <w:rsid w:val="00E20794"/>
    <w:rsid w:val="00E20D40"/>
    <w:rsid w:val="00E23989"/>
    <w:rsid w:val="00E34DA8"/>
    <w:rsid w:val="00E351A7"/>
    <w:rsid w:val="00E37CFF"/>
    <w:rsid w:val="00E440D6"/>
    <w:rsid w:val="00E63AF6"/>
    <w:rsid w:val="00E65C7A"/>
    <w:rsid w:val="00E67CF7"/>
    <w:rsid w:val="00E71D34"/>
    <w:rsid w:val="00E73511"/>
    <w:rsid w:val="00E81774"/>
    <w:rsid w:val="00E82B7D"/>
    <w:rsid w:val="00E82CA5"/>
    <w:rsid w:val="00E82D14"/>
    <w:rsid w:val="00E901F0"/>
    <w:rsid w:val="00E95A4E"/>
    <w:rsid w:val="00EA074A"/>
    <w:rsid w:val="00EA48AF"/>
    <w:rsid w:val="00EB2B7B"/>
    <w:rsid w:val="00EB3124"/>
    <w:rsid w:val="00ED004B"/>
    <w:rsid w:val="00ED0B46"/>
    <w:rsid w:val="00ED24AE"/>
    <w:rsid w:val="00ED3F94"/>
    <w:rsid w:val="00EE4C1B"/>
    <w:rsid w:val="00EE5130"/>
    <w:rsid w:val="00EF2DC3"/>
    <w:rsid w:val="00EF51A7"/>
    <w:rsid w:val="00F0215A"/>
    <w:rsid w:val="00F02313"/>
    <w:rsid w:val="00F0469A"/>
    <w:rsid w:val="00F1210A"/>
    <w:rsid w:val="00F20ECB"/>
    <w:rsid w:val="00F34589"/>
    <w:rsid w:val="00F34DB4"/>
    <w:rsid w:val="00F41C77"/>
    <w:rsid w:val="00F4308C"/>
    <w:rsid w:val="00F47F0C"/>
    <w:rsid w:val="00F55394"/>
    <w:rsid w:val="00F5656C"/>
    <w:rsid w:val="00F70BAE"/>
    <w:rsid w:val="00F73F8C"/>
    <w:rsid w:val="00F85796"/>
    <w:rsid w:val="00FA1831"/>
    <w:rsid w:val="00FA1DC7"/>
    <w:rsid w:val="00FB0402"/>
    <w:rsid w:val="00FB48A0"/>
    <w:rsid w:val="00FB68A7"/>
    <w:rsid w:val="00FD31D6"/>
    <w:rsid w:val="00FE74DD"/>
    <w:rsid w:val="00FF057A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0D74875"/>
  <w15:docId w15:val="{3D1CD1DA-8529-46CA-A743-90FEB43E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553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1705A"/>
  </w:style>
  <w:style w:type="character" w:styleId="Hyperlink">
    <w:name w:val="Hyperlink"/>
    <w:rsid w:val="00FF1B15"/>
    <w:rPr>
      <w:color w:val="0000FF"/>
      <w:u w:val="single"/>
    </w:rPr>
  </w:style>
  <w:style w:type="character" w:customStyle="1" w:styleId="emailstyle17">
    <w:name w:val="emailstyle17"/>
    <w:semiHidden/>
    <w:rsid w:val="00A05B98"/>
    <w:rPr>
      <w:rFonts w:ascii="Arial" w:hAnsi="Arial" w:cs="Arial" w:hint="default"/>
      <w:color w:val="auto"/>
      <w:sz w:val="20"/>
      <w:szCs w:val="20"/>
    </w:rPr>
  </w:style>
  <w:style w:type="paragraph" w:styleId="BalloonText">
    <w:name w:val="Balloon Text"/>
    <w:basedOn w:val="Normal"/>
    <w:semiHidden/>
    <w:rsid w:val="007B60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4857"/>
    <w:pPr>
      <w:ind w:left="720"/>
    </w:pPr>
  </w:style>
  <w:style w:type="character" w:customStyle="1" w:styleId="FooterChar">
    <w:name w:val="Footer Char"/>
    <w:link w:val="Footer"/>
    <w:uiPriority w:val="99"/>
    <w:rsid w:val="00DE6735"/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semiHidden/>
    <w:rsid w:val="00F55394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NormalWeb">
    <w:name w:val="Normal (Web)"/>
    <w:basedOn w:val="Normal"/>
    <w:uiPriority w:val="99"/>
    <w:unhideWhenUsed/>
    <w:rsid w:val="00D95ACD"/>
    <w:pPr>
      <w:spacing w:before="100" w:beforeAutospacing="1" w:after="100" w:afterAutospacing="1"/>
    </w:pPr>
    <w:rPr>
      <w:rFonts w:eastAsia="Calibri"/>
      <w:lang w:val="en-IE" w:eastAsia="en-IE"/>
    </w:rPr>
  </w:style>
  <w:style w:type="character" w:customStyle="1" w:styleId="e-code-text">
    <w:name w:val="e-code-text"/>
    <w:rsid w:val="008C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yrose.fitzgerald@hse.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iameo.i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Word_97_-_2003_Document.doc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@iaemo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AMBULANCE HEADQUARTERS</vt:lpstr>
    </vt:vector>
  </TitlesOfParts>
  <Company>HSE</Company>
  <LinksUpToDate>false</LinksUpToDate>
  <CharactersWithSpaces>1695</CharactersWithSpaces>
  <SharedDoc>false</SharedDoc>
  <HLinks>
    <vt:vector size="18" baseType="variant">
      <vt:variant>
        <vt:i4>6422601</vt:i4>
      </vt:variant>
      <vt:variant>
        <vt:i4>42</vt:i4>
      </vt:variant>
      <vt:variant>
        <vt:i4>0</vt:i4>
      </vt:variant>
      <vt:variant>
        <vt:i4>5</vt:i4>
      </vt:variant>
      <vt:variant>
        <vt:lpwstr>mailto:info@iameo.ie</vt:lpwstr>
      </vt:variant>
      <vt:variant>
        <vt:lpwstr/>
      </vt:variant>
      <vt:variant>
        <vt:i4>6946881</vt:i4>
      </vt:variant>
      <vt:variant>
        <vt:i4>33</vt:i4>
      </vt:variant>
      <vt:variant>
        <vt:i4>0</vt:i4>
      </vt:variant>
      <vt:variant>
        <vt:i4>5</vt:i4>
      </vt:variant>
      <vt:variant>
        <vt:lpwstr>mailto:info@iaemo.ie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mailto:maryrose.fitzgerald@hse.ie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AMBULANCE HEADQUARTERS</dc:title>
  <dc:creator>mullaner</dc:creator>
  <cp:lastModifiedBy>Aoife Ni Drisceoil</cp:lastModifiedBy>
  <cp:revision>2</cp:revision>
  <cp:lastPrinted>2018-12-19T08:20:00Z</cp:lastPrinted>
  <dcterms:created xsi:type="dcterms:W3CDTF">2020-11-19T14:32:00Z</dcterms:created>
  <dcterms:modified xsi:type="dcterms:W3CDTF">2020-11-19T14:32:00Z</dcterms:modified>
</cp:coreProperties>
</file>